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B2" w:rsidRPr="008C6CB2" w:rsidRDefault="008C6CB2" w:rsidP="008C6CB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5F497A" w:themeColor="accent4" w:themeShade="BF"/>
          <w:kern w:val="36"/>
          <w:sz w:val="42"/>
          <w:szCs w:val="42"/>
          <w:lang w:eastAsia="ru-RU"/>
        </w:rPr>
      </w:pPr>
      <w:r w:rsidRPr="008C6CB2">
        <w:rPr>
          <w:rFonts w:ascii="Verdana" w:eastAsia="Times New Roman" w:hAnsi="Verdana" w:cs="Times New Roman"/>
          <w:color w:val="5F497A" w:themeColor="accent4" w:themeShade="BF"/>
          <w:kern w:val="36"/>
          <w:sz w:val="42"/>
          <w:szCs w:val="42"/>
          <w:bdr w:val="none" w:sz="0" w:space="0" w:color="auto" w:frame="1"/>
          <w:lang w:eastAsia="ru-RU"/>
        </w:rPr>
        <w:t>11 марта Всемирный день почки</w:t>
      </w:r>
      <w:r w:rsidRPr="008C6CB2">
        <w:rPr>
          <w:rFonts w:ascii="Verdana" w:eastAsia="Times New Roman" w:hAnsi="Verdana" w:cs="Times New Roman"/>
          <w:color w:val="5F497A" w:themeColor="accent4" w:themeShade="BF"/>
          <w:kern w:val="36"/>
          <w:sz w:val="42"/>
          <w:szCs w:val="42"/>
          <w:bdr w:val="none" w:sz="0" w:space="0" w:color="auto" w:frame="1"/>
          <w:lang w:eastAsia="ru-RU"/>
        </w:rPr>
        <w:t>.</w:t>
      </w:r>
    </w:p>
    <w:p w:rsidR="009235FA" w:rsidRDefault="009235FA"/>
    <w:p w:rsidR="008C6CB2" w:rsidRDefault="008C6CB2" w:rsidP="008C6CB2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2021 году Всемирный день почки проводится под девизом «Нормальная жизнь с болезнью почек».</w:t>
      </w:r>
      <w:r w:rsidRPr="008C6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CB2" w:rsidRPr="008C6CB2" w:rsidRDefault="008C6CB2" w:rsidP="008C6CB2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6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тема направлена на привлечение внимания к проблеме улучшения доступности диагностики и лечения болезней почек.</w:t>
      </w:r>
    </w:p>
    <w:p w:rsidR="008C6CB2" w:rsidRPr="008C6CB2" w:rsidRDefault="008C6CB2" w:rsidP="008C6CB2">
      <w:pPr>
        <w:spacing w:after="30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оценкам ВОЗ 850 миллионов людей по всему миру страдают различными заболеваниями почек. Хроническая болезнь почек (ХБП) – </w:t>
      </w:r>
      <w:proofErr w:type="spellStart"/>
      <w:r w:rsidRPr="008C6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наднозологическое</w:t>
      </w:r>
      <w:proofErr w:type="spellEnd"/>
      <w:r w:rsidRPr="008C6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понятие, объединяющее всех пациентов с сохраняющимися в течение 3-х и более месяцев признаками повреждения почек и/или снижением их функции. ХБП вызывает, как минимум, 2,4 миллиона случаев смерти в год. В настоящее время ХБП является 6-й и наиболее быстро растущей причиной смерти. Кроме того, ХБП является важным фактором, способствующим увеличению уровня заболеваемости и смертности от других заболеваний, в особенности болезней органов </w:t>
      </w:r>
      <w:proofErr w:type="gramStart"/>
      <w:r w:rsidRPr="008C6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8C6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8C6CB2" w:rsidRPr="008C6CB2" w:rsidRDefault="008C6CB2" w:rsidP="008C6CB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C6CB2" w:rsidRDefault="008C6CB2" w:rsidP="008C6CB2">
      <w:hyperlink r:id="rId6" w:history="1">
        <w:r w:rsidRPr="008C6CB2">
          <w:rPr>
            <w:rFonts w:ascii="Verdana" w:eastAsia="Times New Roman" w:hAnsi="Verdana" w:cs="Times New Roman"/>
            <w:color w:val="444444"/>
            <w:sz w:val="20"/>
            <w:szCs w:val="20"/>
            <w:bdr w:val="none" w:sz="0" w:space="0" w:color="auto" w:frame="1"/>
            <w:lang w:eastAsia="ru-RU"/>
          </w:rPr>
          <w:br/>
        </w:r>
      </w:hyperlink>
    </w:p>
    <w:sectPr w:rsidR="008C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0B24"/>
    <w:multiLevelType w:val="multilevel"/>
    <w:tmpl w:val="3D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C5759"/>
    <w:multiLevelType w:val="multilevel"/>
    <w:tmpl w:val="7334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46A15"/>
    <w:multiLevelType w:val="multilevel"/>
    <w:tmpl w:val="FE3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3F"/>
    <w:rsid w:val="008C6CB2"/>
    <w:rsid w:val="009235FA"/>
    <w:rsid w:val="00E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6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55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24" w:space="15" w:color="0C193F"/>
                <w:right w:val="none" w:sz="0" w:space="0" w:color="auto"/>
              </w:divBdr>
              <w:divsChild>
                <w:div w:id="1194272578">
                  <w:marLeft w:val="0"/>
                  <w:marRight w:val="277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1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4707">
                  <w:marLeft w:val="0"/>
                  <w:marRight w:val="277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17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8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2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8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8" w:color="0C193F"/>
                    <w:right w:val="none" w:sz="0" w:space="0" w:color="auto"/>
                  </w:divBdr>
                </w:div>
              </w:divsChild>
            </w:div>
            <w:div w:id="19214789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8" w:color="0C193F"/>
                    <w:right w:val="none" w:sz="0" w:space="0" w:color="auto"/>
                  </w:divBdr>
                  <w:divsChild>
                    <w:div w:id="15530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Fw0kUv_LIkDDl0gXbH-gyncgW7vMwyCP-74wEnWb08rM2Og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2021-03-15T12:04:00Z</dcterms:created>
  <dcterms:modified xsi:type="dcterms:W3CDTF">2021-03-15T12:08:00Z</dcterms:modified>
</cp:coreProperties>
</file>