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B125" w14:textId="540AEAF2" w:rsidR="00930755" w:rsidRPr="004454CD" w:rsidRDefault="00263F98" w:rsidP="004454CD">
      <w:pPr>
        <w:jc w:val="center"/>
        <w:rPr>
          <w:b/>
        </w:rPr>
      </w:pPr>
      <w:bookmarkStart w:id="0" w:name="_GoBack"/>
      <w:bookmarkEnd w:id="0"/>
      <w:r w:rsidRPr="004454CD">
        <w:rPr>
          <w:b/>
        </w:rPr>
        <w:t xml:space="preserve">ПАМЯТКА ДЛЯ </w:t>
      </w:r>
      <w:r w:rsidR="009C53BD" w:rsidRPr="004454CD">
        <w:rPr>
          <w:b/>
        </w:rPr>
        <w:t>НАСЕЛЕНИЯ</w:t>
      </w:r>
    </w:p>
    <w:p w14:paraId="100676B7" w14:textId="77777777" w:rsidR="00930755" w:rsidRPr="004454CD" w:rsidRDefault="00930755" w:rsidP="004454CD">
      <w:pPr>
        <w:jc w:val="both"/>
      </w:pPr>
    </w:p>
    <w:p w14:paraId="40F8FD4C" w14:textId="15C3E7DB" w:rsidR="00263F98" w:rsidRPr="004454CD" w:rsidRDefault="00263F98" w:rsidP="004454CD">
      <w:pPr>
        <w:ind w:firstLine="708"/>
        <w:jc w:val="both"/>
        <w:rPr>
          <w:b/>
        </w:rPr>
      </w:pPr>
      <w:r w:rsidRPr="004454CD">
        <w:rPr>
          <w:b/>
        </w:rPr>
        <w:t>Менингококковая инфекция, одним из характерных проявлений которой является менингит, протекает как в легкой, так и тяжелой форме. Последнее наиб</w:t>
      </w:r>
      <w:r w:rsidR="004454CD" w:rsidRPr="004454CD">
        <w:rPr>
          <w:b/>
        </w:rPr>
        <w:t>олее часто встречается у детей и взрослых с хроническими заболеваниями.</w:t>
      </w:r>
    </w:p>
    <w:p w14:paraId="2B1A1165" w14:textId="7D220DFF" w:rsidR="008F6E84" w:rsidRPr="004454CD" w:rsidRDefault="00BB00A6" w:rsidP="004454CD">
      <w:pPr>
        <w:ind w:firstLine="708"/>
        <w:jc w:val="both"/>
      </w:pPr>
      <w:r w:rsidRPr="004454CD">
        <w:t>С</w:t>
      </w:r>
      <w:r w:rsidR="008F6E84" w:rsidRPr="004454CD">
        <w:t xml:space="preserve">ледует </w:t>
      </w:r>
      <w:r w:rsidR="00470EAA" w:rsidRPr="004454CD">
        <w:t xml:space="preserve">всегда </w:t>
      </w:r>
      <w:r w:rsidR="008F6E84" w:rsidRPr="004454CD">
        <w:t>помнить, что при повышении температуры</w:t>
      </w:r>
      <w:r w:rsidRPr="004454CD">
        <w:t xml:space="preserve"> тела</w:t>
      </w:r>
      <w:r w:rsidR="008F6E84" w:rsidRPr="004454CD">
        <w:t xml:space="preserve">, сопровождающейся рвотой и сильной головной болью, </w:t>
      </w:r>
      <w:r w:rsidRPr="004454CD">
        <w:t xml:space="preserve">высыпаниями на теле </w:t>
      </w:r>
      <w:r w:rsidR="008F6E84" w:rsidRPr="004454CD">
        <w:t xml:space="preserve">необходимо срочно обратиться к врачу. Самолечением в таком случае заниматься нельзя. </w:t>
      </w:r>
      <w:r w:rsidR="00021E2C" w:rsidRPr="004454CD">
        <w:t>Менингококковая инфекция</w:t>
      </w:r>
      <w:r w:rsidR="008F6E84" w:rsidRPr="004454CD">
        <w:t xml:space="preserve"> – очен</w:t>
      </w:r>
      <w:r w:rsidR="004454CD" w:rsidRPr="004454CD">
        <w:t>ь грозное заболевание, которое</w:t>
      </w:r>
      <w:r w:rsidR="008F6E84" w:rsidRPr="004454CD">
        <w:t xml:space="preserve"> в ряде случаев (особенно запущенных) может привести к летальному исходу. Лечение </w:t>
      </w:r>
      <w:r w:rsidRPr="004454CD">
        <w:t xml:space="preserve">менингококковой инфекции </w:t>
      </w:r>
      <w:r w:rsidR="008F6E84" w:rsidRPr="004454CD">
        <w:t xml:space="preserve">проводят только в больнице, </w:t>
      </w:r>
      <w:r w:rsidRPr="004454CD">
        <w:t xml:space="preserve">а при тяжелых формах нередко оно начинается </w:t>
      </w:r>
      <w:r w:rsidR="008F6E84" w:rsidRPr="004454CD">
        <w:t xml:space="preserve">с реанимационного отделения. </w:t>
      </w:r>
    </w:p>
    <w:p w14:paraId="7C3B4A6F" w14:textId="77777777" w:rsidR="006A01A9" w:rsidRPr="004454CD" w:rsidRDefault="006A01A9" w:rsidP="004454CD">
      <w:pPr>
        <w:ind w:firstLine="708"/>
        <w:jc w:val="both"/>
      </w:pPr>
    </w:p>
    <w:p w14:paraId="09A3838E" w14:textId="06DA0B63" w:rsidR="006A01A9" w:rsidRPr="004454CD" w:rsidRDefault="006A01A9" w:rsidP="004454CD">
      <w:pPr>
        <w:ind w:firstLine="708"/>
        <w:jc w:val="center"/>
      </w:pPr>
      <w:r w:rsidRPr="004454CD">
        <w:rPr>
          <w:b/>
        </w:rPr>
        <w:t>КРАТКИЕ ИСТОРИЧЕСКИЕ СВЕДЕНИЯ</w:t>
      </w:r>
    </w:p>
    <w:p w14:paraId="55C83237" w14:textId="60FAA28B" w:rsidR="006A01A9" w:rsidRPr="004454CD" w:rsidRDefault="006A01A9" w:rsidP="004454CD">
      <w:pPr>
        <w:ind w:firstLine="708"/>
        <w:jc w:val="both"/>
      </w:pPr>
      <w:r w:rsidRPr="004454CD">
        <w:t xml:space="preserve">Менингококковая инфекция в виде менингита известна с древнейших времён. Ещё за несколько веков до н.э. было дано описание заболевания в виде вспышек с симптомами поражения мозговых оболочек (в трудах Цельса </w:t>
      </w:r>
      <w:r w:rsidRPr="004454CD">
        <w:rPr>
          <w:lang w:val="en-US"/>
        </w:rPr>
        <w:t>V</w:t>
      </w:r>
      <w:r w:rsidRPr="004454CD">
        <w:t xml:space="preserve"> век до н.э., Ар</w:t>
      </w:r>
      <w:r w:rsidRPr="004454CD">
        <w:rPr>
          <w:lang w:val="en-US"/>
        </w:rPr>
        <w:t>e</w:t>
      </w:r>
      <w:r w:rsidRPr="004454CD">
        <w:t xml:space="preserve">тея </w:t>
      </w:r>
      <w:r w:rsidRPr="004454CD">
        <w:rPr>
          <w:lang w:val="en-US"/>
        </w:rPr>
        <w:t>II</w:t>
      </w:r>
      <w:r w:rsidRPr="004454CD">
        <w:t xml:space="preserve"> век до н.э.). </w:t>
      </w:r>
    </w:p>
    <w:p w14:paraId="221A1FCB" w14:textId="77777777" w:rsidR="00930755" w:rsidRPr="004454CD" w:rsidRDefault="00930755" w:rsidP="004454CD">
      <w:pPr>
        <w:jc w:val="both"/>
      </w:pPr>
    </w:p>
    <w:p w14:paraId="5F4268E4" w14:textId="77777777" w:rsidR="00930755" w:rsidRPr="004454CD" w:rsidRDefault="00930755" w:rsidP="004454CD">
      <w:pPr>
        <w:jc w:val="center"/>
        <w:rPr>
          <w:b/>
        </w:rPr>
      </w:pPr>
      <w:r w:rsidRPr="004454CD">
        <w:rPr>
          <w:b/>
        </w:rPr>
        <w:t>КТО ВИНОВАТ?</w:t>
      </w:r>
    </w:p>
    <w:p w14:paraId="6EE52B1D" w14:textId="09CB8EDB" w:rsidR="00021E2C" w:rsidRPr="004454CD" w:rsidRDefault="00021E2C" w:rsidP="004454CD">
      <w:pPr>
        <w:ind w:firstLine="708"/>
        <w:jc w:val="both"/>
      </w:pPr>
      <w:r w:rsidRPr="004454CD">
        <w:t>Менингококковую инфекцию вызывает менингококк –</w:t>
      </w:r>
      <w:r w:rsidR="006A01A9" w:rsidRPr="004454CD">
        <w:t xml:space="preserve"> </w:t>
      </w:r>
      <w:r w:rsidR="006A01A9" w:rsidRPr="004454CD">
        <w:rPr>
          <w:lang w:val="en-US"/>
        </w:rPr>
        <w:t>Neisseria</w:t>
      </w:r>
      <w:r w:rsidR="006A01A9" w:rsidRPr="004454CD">
        <w:t xml:space="preserve"> </w:t>
      </w:r>
      <w:r w:rsidR="007F343F" w:rsidRPr="004454CD">
        <w:rPr>
          <w:lang w:val="en-US"/>
        </w:rPr>
        <w:t>meningitidis</w:t>
      </w:r>
      <w:r w:rsidR="007F343F" w:rsidRPr="004454CD">
        <w:t>.</w:t>
      </w:r>
      <w:r w:rsidR="00BC39C8" w:rsidRPr="004454CD">
        <w:t xml:space="preserve"> Существуют различные группы менигококка, которые классифицируются на </w:t>
      </w:r>
      <w:r w:rsidR="00BC39C8" w:rsidRPr="004454CD">
        <w:rPr>
          <w:lang w:val="en-US"/>
        </w:rPr>
        <w:t>A</w:t>
      </w:r>
      <w:r w:rsidR="00BC39C8" w:rsidRPr="004454CD">
        <w:t xml:space="preserve">, </w:t>
      </w:r>
      <w:r w:rsidR="00BC39C8" w:rsidRPr="004454CD">
        <w:rPr>
          <w:lang w:val="en-US"/>
        </w:rPr>
        <w:t>B</w:t>
      </w:r>
      <w:r w:rsidR="00BC39C8" w:rsidRPr="004454CD">
        <w:t xml:space="preserve">, </w:t>
      </w:r>
      <w:r w:rsidR="00BC39C8" w:rsidRPr="004454CD">
        <w:rPr>
          <w:lang w:val="en-US"/>
        </w:rPr>
        <w:t>C</w:t>
      </w:r>
      <w:r w:rsidR="00BC39C8" w:rsidRPr="004454CD">
        <w:t xml:space="preserve">, </w:t>
      </w:r>
      <w:r w:rsidR="00BC39C8" w:rsidRPr="004454CD">
        <w:rPr>
          <w:lang w:val="en-US"/>
        </w:rPr>
        <w:t>D</w:t>
      </w:r>
      <w:r w:rsidR="00BC39C8" w:rsidRPr="004454CD">
        <w:t xml:space="preserve">, </w:t>
      </w:r>
      <w:r w:rsidR="00BC39C8" w:rsidRPr="004454CD">
        <w:rPr>
          <w:lang w:val="en-US"/>
        </w:rPr>
        <w:t>N</w:t>
      </w:r>
      <w:r w:rsidR="00BC39C8" w:rsidRPr="004454CD">
        <w:t xml:space="preserve">, </w:t>
      </w:r>
      <w:r w:rsidR="00BC39C8" w:rsidRPr="004454CD">
        <w:rPr>
          <w:lang w:val="en-US"/>
        </w:rPr>
        <w:t>X</w:t>
      </w:r>
      <w:r w:rsidR="00BC39C8" w:rsidRPr="004454CD">
        <w:t xml:space="preserve">, </w:t>
      </w:r>
      <w:r w:rsidR="00BC39C8" w:rsidRPr="004454CD">
        <w:rPr>
          <w:lang w:val="en-US"/>
        </w:rPr>
        <w:t>Y</w:t>
      </w:r>
      <w:r w:rsidR="00BC39C8" w:rsidRPr="004454CD">
        <w:t xml:space="preserve">, </w:t>
      </w:r>
      <w:r w:rsidR="00BC39C8" w:rsidRPr="004454CD">
        <w:rPr>
          <w:lang w:val="en-US"/>
        </w:rPr>
        <w:t>Z</w:t>
      </w:r>
      <w:r w:rsidR="00BC39C8" w:rsidRPr="004454CD">
        <w:t xml:space="preserve">. Отличительной особенностью этих бактерий является то, что </w:t>
      </w:r>
      <w:r w:rsidR="007F343F" w:rsidRPr="004454CD">
        <w:t xml:space="preserve">под микроскопом </w:t>
      </w:r>
      <w:r w:rsidR="00BC39C8" w:rsidRPr="004454CD">
        <w:t xml:space="preserve">они </w:t>
      </w:r>
      <w:r w:rsidR="00910E83" w:rsidRPr="004454CD">
        <w:t>имею</w:t>
      </w:r>
      <w:r w:rsidR="007F343F" w:rsidRPr="004454CD">
        <w:t xml:space="preserve">т вид кофейных зерен. </w:t>
      </w:r>
    </w:p>
    <w:p w14:paraId="5F7990E5" w14:textId="77777777" w:rsidR="00930755" w:rsidRPr="004454CD" w:rsidRDefault="00930755" w:rsidP="004454CD">
      <w:pPr>
        <w:ind w:firstLine="708"/>
        <w:jc w:val="both"/>
      </w:pPr>
    </w:p>
    <w:p w14:paraId="55B890C2" w14:textId="77777777" w:rsidR="00930755" w:rsidRPr="004454CD" w:rsidRDefault="00930755" w:rsidP="004454CD">
      <w:pPr>
        <w:ind w:firstLine="708"/>
        <w:jc w:val="center"/>
        <w:rPr>
          <w:b/>
        </w:rPr>
      </w:pPr>
      <w:r w:rsidRPr="004454CD">
        <w:rPr>
          <w:b/>
        </w:rPr>
        <w:t>ПУТИ ЗАРАЖЕНИЯ</w:t>
      </w:r>
    </w:p>
    <w:p w14:paraId="353E0273" w14:textId="1E7FEF77" w:rsidR="00930755" w:rsidRPr="004454CD" w:rsidRDefault="00930755" w:rsidP="004454CD">
      <w:pPr>
        <w:ind w:firstLine="708"/>
        <w:jc w:val="both"/>
      </w:pPr>
      <w:r w:rsidRPr="004454CD">
        <w:t>Для менингококка</w:t>
      </w:r>
      <w:r w:rsidR="007F343F" w:rsidRPr="004454CD">
        <w:t xml:space="preserve"> </w:t>
      </w:r>
      <w:r w:rsidRPr="004454CD">
        <w:t xml:space="preserve">основным является передача с капельками слизи, поступающими от больного </w:t>
      </w:r>
      <w:r w:rsidR="004454CD" w:rsidRPr="004454CD">
        <w:t xml:space="preserve">или носителя возбудителя </w:t>
      </w:r>
      <w:r w:rsidRPr="004454CD">
        <w:t xml:space="preserve">при разговоре, кашле, чихании в окружающую среду. </w:t>
      </w:r>
    </w:p>
    <w:p w14:paraId="6D2D7274" w14:textId="77777777" w:rsidR="007F343F" w:rsidRPr="004454CD" w:rsidRDefault="007F343F" w:rsidP="004454CD">
      <w:pPr>
        <w:ind w:firstLine="708"/>
        <w:jc w:val="both"/>
      </w:pPr>
    </w:p>
    <w:p w14:paraId="26F0BD8F" w14:textId="038CB425" w:rsidR="00930755" w:rsidRPr="004454CD" w:rsidRDefault="00930755" w:rsidP="004454CD">
      <w:pPr>
        <w:jc w:val="center"/>
        <w:rPr>
          <w:b/>
        </w:rPr>
      </w:pPr>
      <w:r w:rsidRPr="004454CD">
        <w:rPr>
          <w:b/>
        </w:rPr>
        <w:t xml:space="preserve">ПРИЗНАКИ </w:t>
      </w:r>
    </w:p>
    <w:p w14:paraId="47E7A76A" w14:textId="17A26B64" w:rsidR="007F343F" w:rsidRPr="004454CD" w:rsidRDefault="00930755" w:rsidP="004454CD">
      <w:pPr>
        <w:ind w:firstLine="708"/>
        <w:jc w:val="both"/>
      </w:pPr>
      <w:r w:rsidRPr="004454CD">
        <w:t xml:space="preserve">Наиболее типичными проявлениями менингита являются острое начало, повышение температуры тела до высоких цифр с ознобом, выраженная, «распирающая» головная боль во всей голове, постоянная тошнота, многократная рвота, не приносящая облегчения и не связанная с приемом пищи, вялость и заторможенность или возбуждение больного, боли в мышцах всего тела. </w:t>
      </w:r>
    </w:p>
    <w:p w14:paraId="7CA4F13C" w14:textId="70512590" w:rsidR="00D42888" w:rsidRPr="004454CD" w:rsidRDefault="007F343F" w:rsidP="004454CD">
      <w:pPr>
        <w:ind w:firstLine="708"/>
        <w:jc w:val="both"/>
      </w:pPr>
      <w:r w:rsidRPr="004454CD">
        <w:t>Нередко при менингококковой инфекции появляе</w:t>
      </w:r>
      <w:r w:rsidR="00910E83" w:rsidRPr="004454CD">
        <w:t>тся сыпь на кож</w:t>
      </w:r>
      <w:r w:rsidRPr="004454CD">
        <w:t>е</w:t>
      </w:r>
      <w:r w:rsidR="004454CD" w:rsidRPr="004454CD">
        <w:t>. Отличительный признак</w:t>
      </w:r>
      <w:r w:rsidR="002D7D38" w:rsidRPr="004454CD">
        <w:t xml:space="preserve"> </w:t>
      </w:r>
      <w:r w:rsidR="00470EAA" w:rsidRPr="004454CD">
        <w:t xml:space="preserve">менингококковой инфекции </w:t>
      </w:r>
      <w:r w:rsidR="002D7D38" w:rsidRPr="004454CD">
        <w:t xml:space="preserve">– </w:t>
      </w:r>
      <w:r w:rsidR="00D42888" w:rsidRPr="004454CD">
        <w:t>сыпь красно-бордового цвета, в последующем – с синюшным оттенком, неправильной формы (в виде «звездочек на небе»</w:t>
      </w:r>
      <w:r w:rsidR="00470EAA" w:rsidRPr="004454CD">
        <w:t xml:space="preserve"> или в виде «чернильных пятен»</w:t>
      </w:r>
      <w:r w:rsidR="00D42888" w:rsidRPr="004454CD">
        <w:t xml:space="preserve">), без каких-либо субъективных ощущений, </w:t>
      </w:r>
      <w:r w:rsidR="002D7D38" w:rsidRPr="004454CD">
        <w:t xml:space="preserve">при надавливании пальцем </w:t>
      </w:r>
      <w:r w:rsidR="00D42888" w:rsidRPr="004454CD">
        <w:t xml:space="preserve">на поверхность кожи она не бледнеет и, тем более, не исчезает. </w:t>
      </w:r>
    </w:p>
    <w:p w14:paraId="5EC78647" w14:textId="77777777" w:rsidR="00A2249B" w:rsidRPr="004454CD" w:rsidRDefault="00A2249B" w:rsidP="004454CD">
      <w:pPr>
        <w:ind w:firstLine="708"/>
        <w:jc w:val="both"/>
        <w:rPr>
          <w:b/>
        </w:rPr>
      </w:pPr>
    </w:p>
    <w:p w14:paraId="277738D2" w14:textId="77777777" w:rsidR="00930755" w:rsidRPr="004454CD" w:rsidRDefault="00930755" w:rsidP="004454CD">
      <w:pPr>
        <w:ind w:firstLine="708"/>
        <w:jc w:val="center"/>
        <w:rPr>
          <w:b/>
        </w:rPr>
      </w:pPr>
      <w:r w:rsidRPr="004454CD">
        <w:rPr>
          <w:b/>
        </w:rPr>
        <w:t>КАК УБЕРЕЧЬСЯ?</w:t>
      </w:r>
    </w:p>
    <w:p w14:paraId="23CBA0C4" w14:textId="77777777" w:rsidR="00930755" w:rsidRPr="004454CD" w:rsidRDefault="00930755" w:rsidP="004454CD">
      <w:pPr>
        <w:ind w:firstLine="708"/>
        <w:jc w:val="both"/>
      </w:pPr>
      <w:r w:rsidRPr="004454CD">
        <w:t>- Как можно ранняя изоляция больного</w:t>
      </w:r>
      <w:r w:rsidR="00470EAA" w:rsidRPr="004454CD">
        <w:t xml:space="preserve"> в инфекционный стационар</w:t>
      </w:r>
      <w:r w:rsidRPr="004454CD">
        <w:t>, чтобы он не заразил контактирующих с ним людей.</w:t>
      </w:r>
    </w:p>
    <w:p w14:paraId="55E335D3" w14:textId="3147E95C" w:rsidR="00930755" w:rsidRPr="004454CD" w:rsidRDefault="00930755" w:rsidP="004454CD">
      <w:pPr>
        <w:ind w:firstLine="708"/>
        <w:jc w:val="both"/>
      </w:pPr>
      <w:r w:rsidRPr="004454CD">
        <w:t xml:space="preserve">- Обработка </w:t>
      </w:r>
      <w:r w:rsidR="004454CD" w:rsidRPr="004454CD">
        <w:t>дезинфицирующими растворами</w:t>
      </w:r>
      <w:r w:rsidR="00470EAA" w:rsidRPr="004454CD">
        <w:t xml:space="preserve"> </w:t>
      </w:r>
      <w:r w:rsidRPr="004454CD">
        <w:t>предметов ухода за больным (кружек, ложек, тарелок и т.п.), предоставление ему индивидуальной посуды.</w:t>
      </w:r>
    </w:p>
    <w:p w14:paraId="0894C974" w14:textId="77777777" w:rsidR="00930755" w:rsidRPr="004454CD" w:rsidRDefault="00930755" w:rsidP="004454CD">
      <w:pPr>
        <w:ind w:firstLine="708"/>
        <w:jc w:val="both"/>
      </w:pPr>
      <w:r w:rsidRPr="004454CD">
        <w:t>- Строгое соблюдение правил личной гигиены.</w:t>
      </w:r>
    </w:p>
    <w:p w14:paraId="4F012CE6" w14:textId="3E77934C" w:rsidR="00930755" w:rsidRPr="004454CD" w:rsidRDefault="00930755" w:rsidP="004454CD">
      <w:pPr>
        <w:ind w:firstLine="708"/>
        <w:jc w:val="both"/>
      </w:pPr>
      <w:r w:rsidRPr="004454CD">
        <w:t xml:space="preserve">- Существует специфическая профилактика </w:t>
      </w:r>
      <w:r w:rsidR="007F343F" w:rsidRPr="004454CD">
        <w:t>менингококковой инфекции</w:t>
      </w:r>
      <w:r w:rsidRPr="004454CD">
        <w:t xml:space="preserve"> методом вакцинации (</w:t>
      </w:r>
      <w:r w:rsidR="00BC39C8" w:rsidRPr="004454CD">
        <w:t>введение вакцины</w:t>
      </w:r>
      <w:r w:rsidRPr="004454CD">
        <w:t xml:space="preserve">). </w:t>
      </w:r>
    </w:p>
    <w:p w14:paraId="5600C198" w14:textId="04324964" w:rsidR="00175166" w:rsidRPr="004454CD" w:rsidRDefault="00930755" w:rsidP="004454CD">
      <w:pPr>
        <w:ind w:firstLine="708"/>
        <w:jc w:val="both"/>
      </w:pPr>
      <w:r w:rsidRPr="004454CD">
        <w:t xml:space="preserve">- За членами семьи больного устанавливается врачебное наблюдение с измерением температуры тела, </w:t>
      </w:r>
      <w:r w:rsidR="004454CD" w:rsidRPr="004454CD">
        <w:t xml:space="preserve">по показаниям – </w:t>
      </w:r>
      <w:r w:rsidRPr="004454CD">
        <w:t>лабораторным исследованием слизи из носоглотки, крови, мокроты.</w:t>
      </w:r>
    </w:p>
    <w:sectPr w:rsidR="00175166" w:rsidRPr="004454CD" w:rsidSect="004454CD">
      <w:headerReference w:type="even" r:id="rId7"/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09BC3" w14:textId="77777777" w:rsidR="00BC39C8" w:rsidRDefault="00BC39C8">
      <w:r>
        <w:separator/>
      </w:r>
    </w:p>
  </w:endnote>
  <w:endnote w:type="continuationSeparator" w:id="0">
    <w:p w14:paraId="0C9F7C03" w14:textId="77777777" w:rsidR="00BC39C8" w:rsidRDefault="00B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FD056" w14:textId="77777777" w:rsidR="00BC39C8" w:rsidRDefault="00BC39C8">
      <w:r>
        <w:separator/>
      </w:r>
    </w:p>
  </w:footnote>
  <w:footnote w:type="continuationSeparator" w:id="0">
    <w:p w14:paraId="5ACFC71F" w14:textId="77777777" w:rsidR="00BC39C8" w:rsidRDefault="00BC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5CB0B" w14:textId="77777777" w:rsidR="00BC39C8" w:rsidRDefault="00BC39C8" w:rsidP="009307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CB1F38" w14:textId="77777777" w:rsidR="00BC39C8" w:rsidRDefault="00BC3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4530A" w14:textId="77777777" w:rsidR="00BC39C8" w:rsidRDefault="00BC39C8" w:rsidP="009307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4CD">
      <w:rPr>
        <w:rStyle w:val="a5"/>
        <w:noProof/>
      </w:rPr>
      <w:t>2</w:t>
    </w:r>
    <w:r>
      <w:rPr>
        <w:rStyle w:val="a5"/>
      </w:rPr>
      <w:fldChar w:fldCharType="end"/>
    </w:r>
  </w:p>
  <w:p w14:paraId="14D27037" w14:textId="77777777" w:rsidR="00BC39C8" w:rsidRDefault="00BC3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5"/>
    <w:rsid w:val="00021E2C"/>
    <w:rsid w:val="00175166"/>
    <w:rsid w:val="00263F98"/>
    <w:rsid w:val="002D7D38"/>
    <w:rsid w:val="00415C01"/>
    <w:rsid w:val="004454CD"/>
    <w:rsid w:val="00470EAA"/>
    <w:rsid w:val="004B0E7C"/>
    <w:rsid w:val="00585A31"/>
    <w:rsid w:val="006A01A9"/>
    <w:rsid w:val="006D0C08"/>
    <w:rsid w:val="006E7CE5"/>
    <w:rsid w:val="007A6ED8"/>
    <w:rsid w:val="007F343F"/>
    <w:rsid w:val="008F6E84"/>
    <w:rsid w:val="00910E83"/>
    <w:rsid w:val="00930755"/>
    <w:rsid w:val="009C53BD"/>
    <w:rsid w:val="00A2249B"/>
    <w:rsid w:val="00BB00A6"/>
    <w:rsid w:val="00BC39C8"/>
    <w:rsid w:val="00D42888"/>
    <w:rsid w:val="00D95F1F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951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75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930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75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93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Шипилов</dc:creator>
  <cp:lastModifiedBy>Тхапа Кристина Александровна</cp:lastModifiedBy>
  <cp:revision>2</cp:revision>
  <dcterms:created xsi:type="dcterms:W3CDTF">2015-09-22T14:35:00Z</dcterms:created>
  <dcterms:modified xsi:type="dcterms:W3CDTF">2015-09-22T14:35:00Z</dcterms:modified>
</cp:coreProperties>
</file>