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B" w:rsidRPr="00ED4BF1" w:rsidRDefault="00124CA5" w:rsidP="002C5D0A">
      <w:pPr>
        <w:jc w:val="center"/>
        <w:rPr>
          <w:color w:val="4F81BD"/>
        </w:rPr>
      </w:pPr>
      <w:r w:rsidRPr="00ED4BF1">
        <w:rPr>
          <w:noProof/>
          <w:color w:val="0070C0"/>
          <w:sz w:val="32"/>
          <w:szCs w:val="32"/>
        </w:rPr>
        <w:drawing>
          <wp:inline distT="0" distB="0" distL="0" distR="0">
            <wp:extent cx="586740" cy="678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EBB" w:rsidRPr="00BA6E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4.5pt;margin-top:54pt;width:520.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5sQIAAKo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" filled="f" stroked="f">
            <v:textbox inset="0,0,0,0">
              <w:txbxContent>
                <w:p w:rsidR="0017715B" w:rsidRDefault="0017715B" w:rsidP="0017715B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ДЕПАРТАМЕНТ СМОЛЕНСКОЙ ОБЛАСТИ ПО ЗДРАВООХРАНЕНИЮ</w:t>
                  </w:r>
                </w:p>
                <w:p w:rsidR="0017715B" w:rsidRDefault="0017715B" w:rsidP="0017715B">
                  <w:pPr>
                    <w:jc w:val="center"/>
                    <w:rPr>
                      <w:color w:val="002060"/>
                      <w:sz w:val="12"/>
                      <w:szCs w:val="12"/>
                    </w:rPr>
                  </w:pPr>
                </w:p>
                <w:p w:rsidR="0017715B" w:rsidRDefault="0017715B" w:rsidP="0017715B">
                  <w:pPr>
                    <w:jc w:val="center"/>
                    <w:rPr>
                      <w:b/>
                      <w:color w:val="002060"/>
                      <w:spacing w:val="40"/>
                      <w:sz w:val="44"/>
                      <w:szCs w:val="44"/>
                    </w:rPr>
                  </w:pPr>
                  <w:r>
                    <w:rPr>
                      <w:b/>
                      <w:color w:val="002060"/>
                      <w:spacing w:val="40"/>
                      <w:sz w:val="44"/>
                      <w:szCs w:val="44"/>
                    </w:rPr>
                    <w:t>ПРИКАЗ</w:t>
                  </w:r>
                </w:p>
                <w:p w:rsidR="0017715B" w:rsidRDefault="0017715B" w:rsidP="0017715B"/>
              </w:txbxContent>
            </v:textbox>
            <w10:wrap type="topAndBottom"/>
          </v:shape>
        </w:pict>
      </w:r>
    </w:p>
    <w:tbl>
      <w:tblPr>
        <w:tblW w:w="0" w:type="auto"/>
        <w:tblLook w:val="01E0"/>
      </w:tblPr>
      <w:tblGrid>
        <w:gridCol w:w="1980"/>
        <w:gridCol w:w="6120"/>
        <w:gridCol w:w="1980"/>
      </w:tblGrid>
      <w:tr w:rsidR="0017715B" w:rsidRPr="00ED4BF1" w:rsidTr="0017715B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Pr="00ED4BF1" w:rsidRDefault="0017715B" w:rsidP="0080249E">
            <w:pPr>
              <w:rPr>
                <w:color w:val="002060"/>
                <w:sz w:val="28"/>
                <w:szCs w:val="28"/>
                <w:lang w:val="en-US"/>
              </w:rPr>
            </w:pPr>
            <w:r w:rsidRPr="00ED4BF1">
              <w:rPr>
                <w:color w:val="002060"/>
                <w:sz w:val="28"/>
                <w:szCs w:val="28"/>
                <w:lang w:val="en-US"/>
              </w:rPr>
              <w:t>_</w:t>
            </w:r>
            <w:r w:rsidR="0080249E" w:rsidRPr="00ED4BF1">
              <w:rPr>
                <w:color w:val="002060"/>
                <w:sz w:val="28"/>
                <w:szCs w:val="28"/>
              </w:rPr>
              <w:t>_________</w:t>
            </w:r>
            <w:r w:rsidRPr="00ED4BF1">
              <w:rPr>
                <w:color w:val="002060"/>
                <w:sz w:val="28"/>
                <w:szCs w:val="28"/>
                <w:lang w:val="en-US"/>
              </w:rPr>
              <w:t>_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7715B" w:rsidRPr="00ED4BF1" w:rsidRDefault="0017715B" w:rsidP="002C5D0A">
            <w:pPr>
              <w:jc w:val="right"/>
              <w:rPr>
                <w:color w:val="002060"/>
                <w:sz w:val="28"/>
                <w:szCs w:val="28"/>
              </w:rPr>
            </w:pPr>
            <w:r w:rsidRPr="00ED4BF1">
              <w:rPr>
                <w:color w:val="002060"/>
                <w:sz w:val="28"/>
                <w:szCs w:val="28"/>
              </w:rPr>
              <w:t xml:space="preserve">№  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Pr="00ED4BF1" w:rsidRDefault="0017715B" w:rsidP="0080249E">
            <w:pPr>
              <w:rPr>
                <w:color w:val="002060"/>
                <w:sz w:val="28"/>
                <w:szCs w:val="28"/>
              </w:rPr>
            </w:pPr>
            <w:r w:rsidRPr="00ED4BF1">
              <w:rPr>
                <w:color w:val="002060"/>
                <w:sz w:val="28"/>
                <w:szCs w:val="28"/>
              </w:rPr>
              <w:t>__</w:t>
            </w:r>
            <w:r w:rsidR="0080249E" w:rsidRPr="00ED4BF1">
              <w:rPr>
                <w:color w:val="002060"/>
                <w:sz w:val="28"/>
                <w:szCs w:val="28"/>
              </w:rPr>
              <w:t>_______</w:t>
            </w:r>
            <w:r w:rsidRPr="00ED4BF1">
              <w:rPr>
                <w:color w:val="002060"/>
                <w:sz w:val="28"/>
                <w:szCs w:val="28"/>
              </w:rPr>
              <w:t>__</w:t>
            </w:r>
          </w:p>
        </w:tc>
      </w:tr>
    </w:tbl>
    <w:p w:rsidR="0017715B" w:rsidRPr="00ED4BF1" w:rsidRDefault="0017715B" w:rsidP="002C5D0A">
      <w:pPr>
        <w:rPr>
          <w:sz w:val="28"/>
          <w:szCs w:val="28"/>
        </w:rPr>
      </w:pPr>
    </w:p>
    <w:p w:rsidR="0017715B" w:rsidRPr="00ED4BF1" w:rsidRDefault="0017715B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80249E" w:rsidRPr="00ED4BF1" w:rsidRDefault="0080249E" w:rsidP="002C5D0A">
      <w:pPr>
        <w:tabs>
          <w:tab w:val="left" w:pos="5670"/>
        </w:tabs>
        <w:jc w:val="both"/>
        <w:rPr>
          <w:sz w:val="28"/>
          <w:szCs w:val="28"/>
        </w:rPr>
      </w:pPr>
    </w:p>
    <w:p w:rsidR="004E1FEE" w:rsidRPr="00ED4BF1" w:rsidRDefault="004E1FEE" w:rsidP="000C463D">
      <w:pPr>
        <w:ind w:right="5669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 xml:space="preserve">О внесении изменений в приказ Департамента Смоленской области по здравоохранению от 06.03.2015 </w:t>
      </w:r>
      <w:r w:rsidR="000C463D">
        <w:rPr>
          <w:color w:val="000000"/>
          <w:sz w:val="28"/>
          <w:szCs w:val="28"/>
        </w:rPr>
        <w:t xml:space="preserve">              </w:t>
      </w:r>
      <w:r w:rsidRPr="00ED4BF1">
        <w:rPr>
          <w:color w:val="000000"/>
          <w:sz w:val="28"/>
          <w:szCs w:val="28"/>
        </w:rPr>
        <w:t>№ 287</w:t>
      </w:r>
    </w:p>
    <w:p w:rsidR="004E1FEE" w:rsidRDefault="004E1FEE" w:rsidP="000C463D">
      <w:pPr>
        <w:ind w:right="5669"/>
        <w:jc w:val="both"/>
        <w:rPr>
          <w:color w:val="000000"/>
          <w:sz w:val="28"/>
          <w:szCs w:val="28"/>
        </w:rPr>
      </w:pPr>
    </w:p>
    <w:p w:rsidR="000C463D" w:rsidRPr="00ED4BF1" w:rsidRDefault="000C463D" w:rsidP="000C463D">
      <w:pPr>
        <w:ind w:right="5669"/>
        <w:jc w:val="both"/>
        <w:rPr>
          <w:color w:val="000000"/>
          <w:sz w:val="28"/>
          <w:szCs w:val="28"/>
        </w:rPr>
      </w:pPr>
    </w:p>
    <w:p w:rsidR="0080249E" w:rsidRPr="00ED4BF1" w:rsidRDefault="0080249E" w:rsidP="004E1FEE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ED4BF1">
        <w:rPr>
          <w:color w:val="000000"/>
          <w:sz w:val="28"/>
          <w:szCs w:val="28"/>
        </w:rPr>
        <w:t>п</w:t>
      </w:r>
      <w:proofErr w:type="spellEnd"/>
      <w:proofErr w:type="gramEnd"/>
      <w:r w:rsidRPr="00ED4BF1">
        <w:rPr>
          <w:color w:val="000000"/>
          <w:sz w:val="28"/>
          <w:szCs w:val="28"/>
        </w:rPr>
        <w:t xml:space="preserve"> </w:t>
      </w:r>
      <w:proofErr w:type="spellStart"/>
      <w:r w:rsidRPr="00ED4BF1">
        <w:rPr>
          <w:color w:val="000000"/>
          <w:sz w:val="28"/>
          <w:szCs w:val="28"/>
        </w:rPr>
        <w:t>р</w:t>
      </w:r>
      <w:proofErr w:type="spellEnd"/>
      <w:r w:rsidRPr="00ED4BF1">
        <w:rPr>
          <w:color w:val="000000"/>
          <w:sz w:val="28"/>
          <w:szCs w:val="28"/>
        </w:rPr>
        <w:t xml:space="preserve"> и к а з ы в а ю:</w:t>
      </w:r>
    </w:p>
    <w:p w:rsidR="0080249E" w:rsidRPr="00ED4BF1" w:rsidRDefault="0080249E" w:rsidP="004E1FEE">
      <w:pPr>
        <w:jc w:val="both"/>
        <w:rPr>
          <w:color w:val="000000"/>
          <w:sz w:val="28"/>
          <w:szCs w:val="28"/>
        </w:rPr>
      </w:pPr>
    </w:p>
    <w:p w:rsidR="0080249E" w:rsidRPr="00ED4BF1" w:rsidRDefault="004E1FEE" w:rsidP="0080249E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Внести в приказ Департамента Смоленской области по здравоохранению          от 06.03.2015 № 287 «Об утверждении порядка медицинского допуска граждан к выполнению нормативов Всероссийского физкультурно-спортивного комплекса «Готов к труду и обороне» (ГТО) на территории Смоленской области»</w:t>
      </w:r>
      <w:r w:rsidR="0080249E" w:rsidRPr="00ED4BF1">
        <w:rPr>
          <w:color w:val="000000"/>
          <w:sz w:val="28"/>
          <w:szCs w:val="28"/>
        </w:rPr>
        <w:t xml:space="preserve"> следующие изменения:</w:t>
      </w:r>
    </w:p>
    <w:p w:rsidR="004E1FEE" w:rsidRPr="001F517C" w:rsidRDefault="0080249E" w:rsidP="001F517C">
      <w:pPr>
        <w:pStyle w:val="af0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F517C">
        <w:rPr>
          <w:color w:val="000000"/>
          <w:sz w:val="28"/>
          <w:szCs w:val="28"/>
        </w:rPr>
        <w:t>П</w:t>
      </w:r>
      <w:r w:rsidR="004E1FEE" w:rsidRPr="001F517C">
        <w:rPr>
          <w:color w:val="000000"/>
          <w:sz w:val="28"/>
          <w:szCs w:val="28"/>
        </w:rPr>
        <w:t>ункт 2 изложить в следующей редакции:</w:t>
      </w:r>
    </w:p>
    <w:p w:rsidR="004E1FEE" w:rsidRPr="00ED4BF1" w:rsidRDefault="004E1FEE" w:rsidP="0080249E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«</w:t>
      </w:r>
      <w:r w:rsidR="000C463D">
        <w:rPr>
          <w:color w:val="000000"/>
          <w:sz w:val="28"/>
          <w:szCs w:val="28"/>
        </w:rPr>
        <w:t xml:space="preserve">2. </w:t>
      </w:r>
      <w:proofErr w:type="gramStart"/>
      <w:r w:rsidRPr="00ED4BF1">
        <w:rPr>
          <w:color w:val="000000"/>
          <w:sz w:val="28"/>
          <w:szCs w:val="28"/>
        </w:rPr>
        <w:t>Контроль за</w:t>
      </w:r>
      <w:proofErr w:type="gramEnd"/>
      <w:r w:rsidRPr="00ED4BF1">
        <w:rPr>
          <w:color w:val="000000"/>
          <w:sz w:val="28"/>
          <w:szCs w:val="28"/>
        </w:rPr>
        <w:t xml:space="preserve"> исполнением настоящего приказа возложить на начальника управления ведомственного контроля и анализа медицинской деятельности Департамента И.М. Веселову</w:t>
      </w:r>
      <w:r w:rsidR="0080249E" w:rsidRPr="00ED4BF1">
        <w:rPr>
          <w:color w:val="000000"/>
          <w:sz w:val="28"/>
          <w:szCs w:val="28"/>
        </w:rPr>
        <w:t>»</w:t>
      </w:r>
      <w:r w:rsidRPr="00ED4BF1">
        <w:rPr>
          <w:color w:val="000000"/>
          <w:sz w:val="28"/>
          <w:szCs w:val="28"/>
        </w:rPr>
        <w:t xml:space="preserve">. </w:t>
      </w:r>
    </w:p>
    <w:p w:rsidR="007E3D02" w:rsidRPr="000C463D" w:rsidRDefault="000C463D" w:rsidP="000C463D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E3D02" w:rsidRPr="000C463D">
        <w:rPr>
          <w:color w:val="000000"/>
          <w:sz w:val="28"/>
          <w:szCs w:val="28"/>
        </w:rPr>
        <w:t>Пункт</w:t>
      </w:r>
      <w:r w:rsidR="000142A9">
        <w:rPr>
          <w:color w:val="000000"/>
          <w:sz w:val="28"/>
          <w:szCs w:val="28"/>
        </w:rPr>
        <w:t>ы</w:t>
      </w:r>
      <w:r w:rsidR="007E3D02" w:rsidRPr="000C463D">
        <w:rPr>
          <w:color w:val="000000"/>
          <w:sz w:val="28"/>
          <w:szCs w:val="28"/>
        </w:rPr>
        <w:t xml:space="preserve"> 3</w:t>
      </w:r>
      <w:r w:rsidR="000142A9">
        <w:rPr>
          <w:color w:val="000000"/>
          <w:sz w:val="28"/>
          <w:szCs w:val="28"/>
        </w:rPr>
        <w:t xml:space="preserve">-5 </w:t>
      </w:r>
      <w:r w:rsidR="007E3D02" w:rsidRPr="000C463D">
        <w:rPr>
          <w:sz w:val="28"/>
          <w:szCs w:val="28"/>
        </w:rPr>
        <w:t>Порядка медицинского допуска граждан к выполнению нормативов Всероссийского физкультурно-спортивного комплекса «Готов к труду и обороне» (ГТО) на территории Смоленской области</w:t>
      </w:r>
      <w:r w:rsidR="007E3D02" w:rsidRPr="000C463D">
        <w:rPr>
          <w:color w:val="000000"/>
          <w:sz w:val="28"/>
          <w:szCs w:val="28"/>
        </w:rPr>
        <w:t xml:space="preserve"> изложить в следующей редакции:</w:t>
      </w:r>
    </w:p>
    <w:p w:rsidR="007E3D02" w:rsidRPr="00ED4BF1" w:rsidRDefault="007E3D02" w:rsidP="007E3D02">
      <w:pPr>
        <w:ind w:firstLine="708"/>
        <w:jc w:val="both"/>
        <w:rPr>
          <w:color w:val="000000"/>
          <w:sz w:val="28"/>
          <w:szCs w:val="28"/>
        </w:rPr>
      </w:pPr>
      <w:r w:rsidRPr="00ED4BF1">
        <w:rPr>
          <w:color w:val="000000"/>
          <w:sz w:val="28"/>
          <w:szCs w:val="28"/>
        </w:rPr>
        <w:t>«</w:t>
      </w:r>
      <w:r w:rsidR="000C463D">
        <w:rPr>
          <w:color w:val="000000"/>
          <w:sz w:val="28"/>
          <w:szCs w:val="28"/>
        </w:rPr>
        <w:t xml:space="preserve">3. </w:t>
      </w:r>
      <w:r w:rsidRPr="00ED4BF1">
        <w:rPr>
          <w:sz w:val="28"/>
          <w:szCs w:val="28"/>
        </w:rPr>
        <w:t>Врачами-педиатрами допу</w:t>
      </w:r>
      <w:proofErr w:type="gramStart"/>
      <w:r w:rsidRPr="00ED4BF1">
        <w:rPr>
          <w:sz w:val="28"/>
          <w:szCs w:val="28"/>
        </w:rPr>
        <w:t>ск к сд</w:t>
      </w:r>
      <w:proofErr w:type="gramEnd"/>
      <w:r w:rsidRPr="00ED4BF1">
        <w:rPr>
          <w:sz w:val="28"/>
          <w:szCs w:val="28"/>
        </w:rPr>
        <w:t>аче нормативов комплекса ГТО детского населения (от 6 до 18 лет) осуществляется на основании результатов медицинских осмотров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</w:t>
      </w:r>
      <w:r w:rsidR="000C463D">
        <w:rPr>
          <w:sz w:val="28"/>
          <w:szCs w:val="28"/>
        </w:rPr>
        <w:t>.</w:t>
      </w:r>
    </w:p>
    <w:p w:rsidR="007E3D02" w:rsidRPr="00ED4BF1" w:rsidRDefault="000C463D" w:rsidP="000142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 xml:space="preserve">4. </w:t>
      </w:r>
      <w:proofErr w:type="gramStart"/>
      <w:r w:rsidR="007E3D02" w:rsidRPr="00ED4BF1">
        <w:rPr>
          <w:sz w:val="28"/>
          <w:szCs w:val="28"/>
        </w:rPr>
        <w:t>Врачами</w:t>
      </w:r>
      <w:r>
        <w:rPr>
          <w:sz w:val="28"/>
          <w:szCs w:val="28"/>
        </w:rPr>
        <w:t xml:space="preserve"> - </w:t>
      </w:r>
      <w:r w:rsidR="007E3D02" w:rsidRPr="00ED4BF1">
        <w:rPr>
          <w:sz w:val="28"/>
          <w:szCs w:val="28"/>
        </w:rPr>
        <w:t>терапевтами (врачами общей практики) допуск к сдаче нормативов комплекса ГТО взрослого населения (от 18 до 70 лет и старше) осуществляется на основании результатов медицинских осмотров в соответствии с</w:t>
      </w:r>
      <w:r w:rsidR="007E3D02" w:rsidRPr="00ED4BF1">
        <w:rPr>
          <w:bCs/>
          <w:color w:val="000000"/>
          <w:sz w:val="28"/>
          <w:szCs w:val="28"/>
        </w:rPr>
        <w:t xml:space="preserve"> приказами Министерства здравоохранения Российской Федерации от 26 октября 2017 г</w:t>
      </w:r>
      <w:r>
        <w:rPr>
          <w:bCs/>
          <w:color w:val="000000"/>
          <w:sz w:val="28"/>
          <w:szCs w:val="28"/>
        </w:rPr>
        <w:t>ода</w:t>
      </w:r>
      <w:r w:rsidR="007E3D02" w:rsidRPr="00ED4B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7E3D02" w:rsidRPr="00ED4BF1">
        <w:rPr>
          <w:bCs/>
          <w:color w:val="000000"/>
          <w:sz w:val="28"/>
          <w:szCs w:val="28"/>
        </w:rPr>
        <w:t xml:space="preserve"> 869н «Об утверждении порядка проведения диспансеризации определенных групп взрослого населения», от 06.12.2012 №</w:t>
      </w:r>
      <w:r>
        <w:rPr>
          <w:bCs/>
          <w:color w:val="000000"/>
          <w:sz w:val="28"/>
          <w:szCs w:val="28"/>
        </w:rPr>
        <w:t xml:space="preserve"> </w:t>
      </w:r>
      <w:r w:rsidR="007E3D02" w:rsidRPr="00ED4BF1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</w:t>
      </w:r>
      <w:r>
        <w:rPr>
          <w:bCs/>
          <w:color w:val="000000"/>
          <w:sz w:val="28"/>
          <w:szCs w:val="28"/>
        </w:rPr>
        <w:t>.</w:t>
      </w:r>
      <w:r w:rsidR="007E3D02" w:rsidRPr="00ED4BF1">
        <w:rPr>
          <w:bCs/>
          <w:color w:val="000000"/>
          <w:sz w:val="28"/>
          <w:szCs w:val="28"/>
        </w:rPr>
        <w:t xml:space="preserve"> </w:t>
      </w:r>
      <w:proofErr w:type="gramEnd"/>
    </w:p>
    <w:p w:rsidR="007E3D02" w:rsidRPr="00ED4BF1" w:rsidRDefault="000C463D" w:rsidP="000C46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7E3D02" w:rsidRPr="00ED4BF1">
        <w:rPr>
          <w:sz w:val="28"/>
          <w:szCs w:val="28"/>
        </w:rPr>
        <w:t xml:space="preserve">Врачами по спортивной медицине допуск к сдаче нормативов комплекса ГТО детского и взрослого населения Смоленской области (от 6 до 70 лет и старше) осуществляется на основании оценки реакции сердечно-сосудистой системы на повышенные нагрузки, в соответствии </w:t>
      </w:r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с приказом Министерства здравоохранения Российской Федерации от 1 марта 2016 г.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 134н «О порядке оказания медицинской помощи лицам, занимающимся физической культурой и спортом (в том</w:t>
      </w:r>
      <w:proofErr w:type="gramEnd"/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3D02" w:rsidRPr="00ED4BF1">
        <w:rPr>
          <w:color w:val="000000"/>
          <w:sz w:val="28"/>
          <w:szCs w:val="28"/>
          <w:shd w:val="clear" w:color="auto" w:fill="FFFFFF"/>
        </w:rPr>
        <w:t>числе</w:t>
      </w:r>
      <w:proofErr w:type="gramEnd"/>
      <w:r w:rsidR="007E3D02" w:rsidRPr="00ED4BF1">
        <w:rPr>
          <w:color w:val="000000"/>
          <w:sz w:val="28"/>
          <w:szCs w:val="28"/>
          <w:shd w:val="clear" w:color="auto" w:fill="FFFFFF"/>
        </w:rP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E3D02" w:rsidRPr="00ED4BF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3D02" w:rsidRPr="000C463D" w:rsidRDefault="000142A9" w:rsidP="000C46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463D">
        <w:rPr>
          <w:color w:val="000000"/>
          <w:sz w:val="28"/>
          <w:szCs w:val="28"/>
        </w:rPr>
        <w:t xml:space="preserve">. </w:t>
      </w:r>
      <w:r w:rsidR="007E3D02" w:rsidRPr="000C463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одпункт</w:t>
      </w:r>
      <w:r w:rsidR="007E3D02" w:rsidRPr="000C463D">
        <w:rPr>
          <w:color w:val="000000"/>
          <w:sz w:val="28"/>
          <w:szCs w:val="28"/>
        </w:rPr>
        <w:t xml:space="preserve"> 5.1</w:t>
      </w:r>
      <w:r>
        <w:rPr>
          <w:color w:val="000000"/>
          <w:sz w:val="28"/>
          <w:szCs w:val="28"/>
        </w:rPr>
        <w:t xml:space="preserve"> пункта 5</w:t>
      </w:r>
      <w:r w:rsidR="007E3D02" w:rsidRPr="000C463D">
        <w:rPr>
          <w:color w:val="000000"/>
          <w:sz w:val="28"/>
          <w:szCs w:val="28"/>
        </w:rPr>
        <w:t xml:space="preserve"> </w:t>
      </w:r>
      <w:r w:rsidR="007E3D02" w:rsidRPr="000C463D">
        <w:rPr>
          <w:sz w:val="28"/>
          <w:szCs w:val="28"/>
        </w:rPr>
        <w:t xml:space="preserve">Порядка медицинского допуска граждан к выполнению </w:t>
      </w:r>
      <w:bookmarkStart w:id="1" w:name="_GoBack"/>
      <w:r w:rsidR="007E3D02" w:rsidRPr="000C463D">
        <w:rPr>
          <w:sz w:val="28"/>
          <w:szCs w:val="28"/>
        </w:rPr>
        <w:t>нормативов Всероссийского физкультурно-спортивного комплекса «Готов к труду и обороне» (ГТО) на территории Смоленской области</w:t>
      </w:r>
      <w:r w:rsidR="007E3D02" w:rsidRPr="000C463D">
        <w:rPr>
          <w:color w:val="000000"/>
          <w:sz w:val="28"/>
          <w:szCs w:val="28"/>
        </w:rPr>
        <w:t xml:space="preserve"> изложить в следующей редакции:</w:t>
      </w:r>
    </w:p>
    <w:bookmarkEnd w:id="1"/>
    <w:p w:rsidR="007E3D02" w:rsidRPr="00ED4BF1" w:rsidRDefault="00ED4BF1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>«</w:t>
      </w:r>
      <w:r w:rsidR="000C463D">
        <w:rPr>
          <w:sz w:val="28"/>
          <w:szCs w:val="28"/>
        </w:rPr>
        <w:t xml:space="preserve">5.1. </w:t>
      </w:r>
      <w:r w:rsidR="007E3D02" w:rsidRPr="00ED4BF1">
        <w:rPr>
          <w:sz w:val="28"/>
          <w:szCs w:val="28"/>
        </w:rPr>
        <w:t>Допу</w:t>
      </w:r>
      <w:proofErr w:type="gramStart"/>
      <w:r w:rsidR="007E3D02" w:rsidRPr="00ED4BF1">
        <w:rPr>
          <w:sz w:val="28"/>
          <w:szCs w:val="28"/>
        </w:rPr>
        <w:t>ск к сд</w:t>
      </w:r>
      <w:proofErr w:type="gramEnd"/>
      <w:r w:rsidR="007E3D02" w:rsidRPr="00ED4BF1">
        <w:rPr>
          <w:sz w:val="28"/>
          <w:szCs w:val="28"/>
        </w:rPr>
        <w:t>аче нормативов комплекса ГТО принимается в отношении:</w:t>
      </w:r>
    </w:p>
    <w:p w:rsidR="007E3D02" w:rsidRPr="00ED4BF1" w:rsidRDefault="007E3D02" w:rsidP="000C4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4BF1">
        <w:rPr>
          <w:sz w:val="28"/>
          <w:szCs w:val="28"/>
        </w:rPr>
        <w:t>1) лиц, регулярно занимающихся физической культурой и спортом (взрослые и дети), в соответствии</w:t>
      </w:r>
      <w:r w:rsidRPr="00ED4BF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D4BF1">
        <w:rPr>
          <w:color w:val="000000"/>
          <w:sz w:val="28"/>
          <w:szCs w:val="28"/>
          <w:shd w:val="clear" w:color="auto" w:fill="FFFFFF"/>
        </w:rPr>
        <w:t>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 w:rsidRPr="00ED4BF1">
        <w:rPr>
          <w:color w:val="000000"/>
          <w:sz w:val="28"/>
          <w:szCs w:val="28"/>
          <w:shd w:val="clear" w:color="auto" w:fill="FFFFFF"/>
        </w:rP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 </w:t>
      </w:r>
    </w:p>
    <w:p w:rsidR="007E3D02" w:rsidRPr="00ED4BF1" w:rsidRDefault="007E3D02" w:rsidP="000C4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>2) несовершеннолетних, относящиеся к подготовительной группе для занятий физической культурой (II группа здоровья),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</w:t>
      </w:r>
    </w:p>
    <w:p w:rsidR="007E3D02" w:rsidRDefault="007E3D02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BF1">
        <w:rPr>
          <w:sz w:val="28"/>
          <w:szCs w:val="28"/>
        </w:rPr>
        <w:t xml:space="preserve">3) граждан, </w:t>
      </w:r>
      <w:r w:rsidRPr="00ED4BF1">
        <w:rPr>
          <w:bCs/>
          <w:color w:val="000000"/>
          <w:sz w:val="28"/>
          <w:szCs w:val="28"/>
        </w:rPr>
        <w:t xml:space="preserve">относящихся </w:t>
      </w:r>
      <w:r w:rsidRPr="00ED4BF1">
        <w:rPr>
          <w:sz w:val="28"/>
          <w:szCs w:val="28"/>
        </w:rPr>
        <w:t>по результатам диспансеризации и профилактических осмотров ко II и III группам состояния здоровья, в соответствии с</w:t>
      </w:r>
      <w:r w:rsidRPr="00ED4BF1">
        <w:rPr>
          <w:bCs/>
          <w:color w:val="000000"/>
          <w:sz w:val="28"/>
          <w:szCs w:val="28"/>
        </w:rPr>
        <w:t xml:space="preserve"> приказами Министерства здравоохранения Российской Федерации от 26 октября 2017 г. </w:t>
      </w:r>
      <w:r w:rsidR="000C463D">
        <w:rPr>
          <w:bCs/>
          <w:color w:val="000000"/>
          <w:sz w:val="28"/>
          <w:szCs w:val="28"/>
        </w:rPr>
        <w:t>№</w:t>
      </w:r>
      <w:r w:rsidRPr="00ED4BF1">
        <w:rPr>
          <w:bCs/>
          <w:color w:val="000000"/>
          <w:sz w:val="28"/>
          <w:szCs w:val="28"/>
        </w:rPr>
        <w:t xml:space="preserve"> 869н «Об утверждении порядка проведения диспансеризации определенных гру</w:t>
      </w:r>
      <w:proofErr w:type="gramStart"/>
      <w:r w:rsidRPr="00ED4BF1">
        <w:rPr>
          <w:bCs/>
          <w:color w:val="000000"/>
          <w:sz w:val="28"/>
          <w:szCs w:val="28"/>
        </w:rPr>
        <w:t>пп взр</w:t>
      </w:r>
      <w:proofErr w:type="gramEnd"/>
      <w:r w:rsidRPr="00ED4BF1">
        <w:rPr>
          <w:bCs/>
          <w:color w:val="000000"/>
          <w:sz w:val="28"/>
          <w:szCs w:val="28"/>
        </w:rPr>
        <w:t>ослого населения»</w:t>
      </w:r>
      <w:r w:rsidR="00ED4BF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от 06.12.2012 №1011 «Об утверждении порядка проведения профилактического медицинского осмотра»</w:t>
      </w:r>
      <w:r w:rsidR="00ED4BF1">
        <w:rPr>
          <w:bCs/>
          <w:color w:val="000000"/>
          <w:sz w:val="28"/>
          <w:szCs w:val="28"/>
        </w:rPr>
        <w:t>.</w:t>
      </w:r>
    </w:p>
    <w:p w:rsidR="007E3D02" w:rsidRDefault="007E3D02" w:rsidP="000C46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граждан, занятых на работах с вредными и (или) опасными производственными факторами, в соответствии с приказом Министерства здравоохранения и социального развития Российской Федерации от 12 апреля </w:t>
      </w:r>
      <w:r w:rsidR="000C46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2011 г</w:t>
      </w:r>
      <w:r w:rsidR="000C46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rPr>
          <w:sz w:val="28"/>
          <w:szCs w:val="28"/>
        </w:rPr>
        <w:lastRenderedPageBreak/>
        <w:t>периодических медицинских осмотров</w:t>
      </w:r>
      <w:proofErr w:type="gramEnd"/>
      <w:r>
        <w:rPr>
          <w:sz w:val="28"/>
          <w:szCs w:val="28"/>
        </w:rPr>
        <w:t xml:space="preserve"> (обследований) работников, занятых на тяжелых работах и на работах с вредными и (</w:t>
      </w:r>
      <w:r w:rsidR="00ED4BF1">
        <w:rPr>
          <w:sz w:val="28"/>
          <w:szCs w:val="28"/>
        </w:rPr>
        <w:t>или) опасными условиями труда</w:t>
      </w:r>
      <w:proofErr w:type="gramStart"/>
      <w:r w:rsidR="000C463D">
        <w:rPr>
          <w:sz w:val="28"/>
          <w:szCs w:val="28"/>
        </w:rPr>
        <w:t>.</w:t>
      </w:r>
      <w:r w:rsidR="00ED4BF1">
        <w:rPr>
          <w:sz w:val="28"/>
          <w:szCs w:val="28"/>
        </w:rPr>
        <w:t>».</w:t>
      </w:r>
      <w:proofErr w:type="gramEnd"/>
    </w:p>
    <w:p w:rsidR="007E3D02" w:rsidRDefault="007E3D02" w:rsidP="007E3D02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4E1FEE" w:rsidRPr="004E1FEE" w:rsidRDefault="004E1FEE" w:rsidP="004E1FEE">
      <w:pPr>
        <w:jc w:val="both"/>
        <w:rPr>
          <w:color w:val="000000"/>
          <w:sz w:val="28"/>
          <w:szCs w:val="28"/>
        </w:rPr>
      </w:pPr>
    </w:p>
    <w:p w:rsidR="006F4BB3" w:rsidRDefault="004E1FEE" w:rsidP="004E1FEE">
      <w:pPr>
        <w:jc w:val="both"/>
        <w:rPr>
          <w:color w:val="000000"/>
          <w:sz w:val="28"/>
          <w:szCs w:val="28"/>
        </w:rPr>
      </w:pPr>
      <w:r w:rsidRPr="004E1FEE">
        <w:rPr>
          <w:color w:val="000000"/>
          <w:sz w:val="28"/>
          <w:szCs w:val="28"/>
        </w:rPr>
        <w:t>Начальник Департамента                                                                       В.И. Степченков</w:t>
      </w:r>
    </w:p>
    <w:p w:rsidR="00124CA5" w:rsidRDefault="00124CA5" w:rsidP="002C5D0A">
      <w:pPr>
        <w:jc w:val="both"/>
        <w:rPr>
          <w:color w:val="000000"/>
          <w:sz w:val="28"/>
          <w:szCs w:val="28"/>
        </w:rPr>
      </w:pPr>
    </w:p>
    <w:sectPr w:rsidR="00124CA5" w:rsidSect="000C463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B6" w:rsidRDefault="00711AB6" w:rsidP="009457A4">
      <w:r>
        <w:separator/>
      </w:r>
    </w:p>
  </w:endnote>
  <w:endnote w:type="continuationSeparator" w:id="0">
    <w:p w:rsidR="00711AB6" w:rsidRDefault="00711AB6" w:rsidP="0094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B6" w:rsidRDefault="00711AB6" w:rsidP="009457A4">
      <w:r>
        <w:separator/>
      </w:r>
    </w:p>
  </w:footnote>
  <w:footnote w:type="continuationSeparator" w:id="0">
    <w:p w:rsidR="00711AB6" w:rsidRDefault="00711AB6" w:rsidP="00945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8837"/>
      <w:docPartObj>
        <w:docPartGallery w:val="Page Numbers (Top of Page)"/>
        <w:docPartUnique/>
      </w:docPartObj>
    </w:sdtPr>
    <w:sdtContent>
      <w:p w:rsidR="000C463D" w:rsidRDefault="00BA6EBB">
        <w:pPr>
          <w:pStyle w:val="ac"/>
          <w:jc w:val="center"/>
        </w:pPr>
        <w:fldSimple w:instr=" PAGE   \* MERGEFORMAT ">
          <w:r w:rsidR="000142A9">
            <w:rPr>
              <w:noProof/>
            </w:rPr>
            <w:t>3</w:t>
          </w:r>
        </w:fldSimple>
      </w:p>
    </w:sdtContent>
  </w:sdt>
  <w:p w:rsidR="000C463D" w:rsidRDefault="000C46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0B6"/>
    <w:multiLevelType w:val="hybridMultilevel"/>
    <w:tmpl w:val="88327180"/>
    <w:lvl w:ilvl="0" w:tplc="CA7EF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81355"/>
    <w:multiLevelType w:val="hybridMultilevel"/>
    <w:tmpl w:val="EDE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138"/>
    <w:multiLevelType w:val="hybridMultilevel"/>
    <w:tmpl w:val="94E0F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81C7D"/>
    <w:multiLevelType w:val="hybridMultilevel"/>
    <w:tmpl w:val="4B2A1086"/>
    <w:lvl w:ilvl="0" w:tplc="567667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462580"/>
    <w:multiLevelType w:val="multilevel"/>
    <w:tmpl w:val="B2E2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BE6"/>
    <w:rsid w:val="00004D77"/>
    <w:rsid w:val="00006923"/>
    <w:rsid w:val="00013B6C"/>
    <w:rsid w:val="000142A9"/>
    <w:rsid w:val="00017791"/>
    <w:rsid w:val="0002236B"/>
    <w:rsid w:val="0002675E"/>
    <w:rsid w:val="00030AA5"/>
    <w:rsid w:val="0003144C"/>
    <w:rsid w:val="000343A8"/>
    <w:rsid w:val="00034675"/>
    <w:rsid w:val="00037730"/>
    <w:rsid w:val="00037A48"/>
    <w:rsid w:val="00037F1D"/>
    <w:rsid w:val="0004583C"/>
    <w:rsid w:val="00045973"/>
    <w:rsid w:val="00047880"/>
    <w:rsid w:val="0005077D"/>
    <w:rsid w:val="000528E7"/>
    <w:rsid w:val="00060FDD"/>
    <w:rsid w:val="00061941"/>
    <w:rsid w:val="00064AD9"/>
    <w:rsid w:val="000663C7"/>
    <w:rsid w:val="00073379"/>
    <w:rsid w:val="0007613E"/>
    <w:rsid w:val="0007620D"/>
    <w:rsid w:val="000842BC"/>
    <w:rsid w:val="00097CAC"/>
    <w:rsid w:val="000A265F"/>
    <w:rsid w:val="000A3998"/>
    <w:rsid w:val="000A45EB"/>
    <w:rsid w:val="000A6D79"/>
    <w:rsid w:val="000A78B7"/>
    <w:rsid w:val="000B3CF3"/>
    <w:rsid w:val="000C463D"/>
    <w:rsid w:val="000D1D0F"/>
    <w:rsid w:val="000D2875"/>
    <w:rsid w:val="000D2AD2"/>
    <w:rsid w:val="000D3556"/>
    <w:rsid w:val="000D7964"/>
    <w:rsid w:val="000E4223"/>
    <w:rsid w:val="000E5E1B"/>
    <w:rsid w:val="000E75E0"/>
    <w:rsid w:val="000F694D"/>
    <w:rsid w:val="000F7316"/>
    <w:rsid w:val="00100140"/>
    <w:rsid w:val="001131AD"/>
    <w:rsid w:val="00120654"/>
    <w:rsid w:val="00121D53"/>
    <w:rsid w:val="001243E3"/>
    <w:rsid w:val="00124CA5"/>
    <w:rsid w:val="001256AD"/>
    <w:rsid w:val="001401B3"/>
    <w:rsid w:val="0014022A"/>
    <w:rsid w:val="00144051"/>
    <w:rsid w:val="00147836"/>
    <w:rsid w:val="00152B6C"/>
    <w:rsid w:val="0016232C"/>
    <w:rsid w:val="001632E7"/>
    <w:rsid w:val="00163A70"/>
    <w:rsid w:val="00164ED9"/>
    <w:rsid w:val="001659C9"/>
    <w:rsid w:val="00175E76"/>
    <w:rsid w:val="00176D31"/>
    <w:rsid w:val="0017715B"/>
    <w:rsid w:val="00177863"/>
    <w:rsid w:val="001862B6"/>
    <w:rsid w:val="001877DB"/>
    <w:rsid w:val="0019112E"/>
    <w:rsid w:val="0019203D"/>
    <w:rsid w:val="00193F38"/>
    <w:rsid w:val="001B27A0"/>
    <w:rsid w:val="001B38B9"/>
    <w:rsid w:val="001B61A7"/>
    <w:rsid w:val="001C0001"/>
    <w:rsid w:val="001C46DF"/>
    <w:rsid w:val="001C4D66"/>
    <w:rsid w:val="001C7B6D"/>
    <w:rsid w:val="001D22EA"/>
    <w:rsid w:val="001D238F"/>
    <w:rsid w:val="001E15A1"/>
    <w:rsid w:val="001E3580"/>
    <w:rsid w:val="001E7EE0"/>
    <w:rsid w:val="001F1D37"/>
    <w:rsid w:val="001F3C49"/>
    <w:rsid w:val="001F447B"/>
    <w:rsid w:val="001F517C"/>
    <w:rsid w:val="001F7171"/>
    <w:rsid w:val="001F7E49"/>
    <w:rsid w:val="00200886"/>
    <w:rsid w:val="002012B9"/>
    <w:rsid w:val="002103C0"/>
    <w:rsid w:val="002108AA"/>
    <w:rsid w:val="00211E5F"/>
    <w:rsid w:val="00213984"/>
    <w:rsid w:val="00223080"/>
    <w:rsid w:val="002258E2"/>
    <w:rsid w:val="00225AF6"/>
    <w:rsid w:val="002277C0"/>
    <w:rsid w:val="00231E37"/>
    <w:rsid w:val="00242AF9"/>
    <w:rsid w:val="002452D1"/>
    <w:rsid w:val="00245C47"/>
    <w:rsid w:val="00246C8D"/>
    <w:rsid w:val="00253C05"/>
    <w:rsid w:val="00260A00"/>
    <w:rsid w:val="0026293D"/>
    <w:rsid w:val="00264E85"/>
    <w:rsid w:val="0026717D"/>
    <w:rsid w:val="00267714"/>
    <w:rsid w:val="00270332"/>
    <w:rsid w:val="00271142"/>
    <w:rsid w:val="00271B9A"/>
    <w:rsid w:val="00277AED"/>
    <w:rsid w:val="002831E8"/>
    <w:rsid w:val="00285FE8"/>
    <w:rsid w:val="00295B4B"/>
    <w:rsid w:val="0029611D"/>
    <w:rsid w:val="0029712A"/>
    <w:rsid w:val="002B3712"/>
    <w:rsid w:val="002C3A06"/>
    <w:rsid w:val="002C5D0A"/>
    <w:rsid w:val="002D1547"/>
    <w:rsid w:val="002D6551"/>
    <w:rsid w:val="002E0DD1"/>
    <w:rsid w:val="002E138E"/>
    <w:rsid w:val="002E337C"/>
    <w:rsid w:val="002E62E0"/>
    <w:rsid w:val="002F1D2F"/>
    <w:rsid w:val="002F3362"/>
    <w:rsid w:val="002F4CC8"/>
    <w:rsid w:val="00303F2D"/>
    <w:rsid w:val="00305180"/>
    <w:rsid w:val="00310438"/>
    <w:rsid w:val="003119D4"/>
    <w:rsid w:val="003173EC"/>
    <w:rsid w:val="0032543B"/>
    <w:rsid w:val="00326B35"/>
    <w:rsid w:val="00331265"/>
    <w:rsid w:val="00341CCA"/>
    <w:rsid w:val="00342449"/>
    <w:rsid w:val="00345660"/>
    <w:rsid w:val="003502BF"/>
    <w:rsid w:val="0035060B"/>
    <w:rsid w:val="00353BD9"/>
    <w:rsid w:val="003563C5"/>
    <w:rsid w:val="003605C2"/>
    <w:rsid w:val="0036347D"/>
    <w:rsid w:val="003634AF"/>
    <w:rsid w:val="003742CA"/>
    <w:rsid w:val="00380A3B"/>
    <w:rsid w:val="0038727E"/>
    <w:rsid w:val="003919B2"/>
    <w:rsid w:val="00395193"/>
    <w:rsid w:val="00397223"/>
    <w:rsid w:val="003A2DBA"/>
    <w:rsid w:val="003A3CB9"/>
    <w:rsid w:val="003B168D"/>
    <w:rsid w:val="003B232D"/>
    <w:rsid w:val="003B2457"/>
    <w:rsid w:val="003B3CAF"/>
    <w:rsid w:val="003B4074"/>
    <w:rsid w:val="003C05BB"/>
    <w:rsid w:val="003C234A"/>
    <w:rsid w:val="003C490C"/>
    <w:rsid w:val="003C65B8"/>
    <w:rsid w:val="003D0AA6"/>
    <w:rsid w:val="003D10BC"/>
    <w:rsid w:val="003D2425"/>
    <w:rsid w:val="003D3E6A"/>
    <w:rsid w:val="003D5803"/>
    <w:rsid w:val="003E0105"/>
    <w:rsid w:val="003E07C8"/>
    <w:rsid w:val="003E45D5"/>
    <w:rsid w:val="003E61C6"/>
    <w:rsid w:val="003E6A7F"/>
    <w:rsid w:val="003F02D6"/>
    <w:rsid w:val="003F3DA3"/>
    <w:rsid w:val="003F7979"/>
    <w:rsid w:val="003F7FAF"/>
    <w:rsid w:val="00403FA0"/>
    <w:rsid w:val="00411C27"/>
    <w:rsid w:val="00413E89"/>
    <w:rsid w:val="00420E59"/>
    <w:rsid w:val="0042239B"/>
    <w:rsid w:val="004312E0"/>
    <w:rsid w:val="00431CB2"/>
    <w:rsid w:val="00431D21"/>
    <w:rsid w:val="004326DB"/>
    <w:rsid w:val="00434E92"/>
    <w:rsid w:val="00441EE7"/>
    <w:rsid w:val="004435A2"/>
    <w:rsid w:val="004438A0"/>
    <w:rsid w:val="00446CAE"/>
    <w:rsid w:val="004504AC"/>
    <w:rsid w:val="00452A63"/>
    <w:rsid w:val="00452AB2"/>
    <w:rsid w:val="004700AC"/>
    <w:rsid w:val="00473DBB"/>
    <w:rsid w:val="00481B42"/>
    <w:rsid w:val="00492FF3"/>
    <w:rsid w:val="004B1571"/>
    <w:rsid w:val="004D2E51"/>
    <w:rsid w:val="004D38F5"/>
    <w:rsid w:val="004D6AB8"/>
    <w:rsid w:val="004E1FEE"/>
    <w:rsid w:val="004E3CBF"/>
    <w:rsid w:val="004E492C"/>
    <w:rsid w:val="004E523C"/>
    <w:rsid w:val="004F1818"/>
    <w:rsid w:val="004F2285"/>
    <w:rsid w:val="004F3C9B"/>
    <w:rsid w:val="00500CBF"/>
    <w:rsid w:val="005064E6"/>
    <w:rsid w:val="00507C3B"/>
    <w:rsid w:val="0051077F"/>
    <w:rsid w:val="005132C5"/>
    <w:rsid w:val="005169B1"/>
    <w:rsid w:val="00517F76"/>
    <w:rsid w:val="00520E73"/>
    <w:rsid w:val="005220D8"/>
    <w:rsid w:val="00522E25"/>
    <w:rsid w:val="00524C7E"/>
    <w:rsid w:val="00530DDB"/>
    <w:rsid w:val="005315DD"/>
    <w:rsid w:val="00532384"/>
    <w:rsid w:val="005446A1"/>
    <w:rsid w:val="005446ED"/>
    <w:rsid w:val="005477DC"/>
    <w:rsid w:val="005543F7"/>
    <w:rsid w:val="00565A88"/>
    <w:rsid w:val="00565F0A"/>
    <w:rsid w:val="0057794F"/>
    <w:rsid w:val="00582496"/>
    <w:rsid w:val="0058264F"/>
    <w:rsid w:val="00590620"/>
    <w:rsid w:val="005907B9"/>
    <w:rsid w:val="00593EC3"/>
    <w:rsid w:val="00594825"/>
    <w:rsid w:val="00595ADF"/>
    <w:rsid w:val="005969AF"/>
    <w:rsid w:val="0059788C"/>
    <w:rsid w:val="00597C9A"/>
    <w:rsid w:val="005A4AD4"/>
    <w:rsid w:val="005B5859"/>
    <w:rsid w:val="005C021E"/>
    <w:rsid w:val="005C42D7"/>
    <w:rsid w:val="005C7592"/>
    <w:rsid w:val="005D0E4F"/>
    <w:rsid w:val="005D13CC"/>
    <w:rsid w:val="005D1988"/>
    <w:rsid w:val="005F085B"/>
    <w:rsid w:val="005F22D6"/>
    <w:rsid w:val="005F2D5C"/>
    <w:rsid w:val="00603742"/>
    <w:rsid w:val="00603949"/>
    <w:rsid w:val="00606BDF"/>
    <w:rsid w:val="00610397"/>
    <w:rsid w:val="00613FDE"/>
    <w:rsid w:val="00621345"/>
    <w:rsid w:val="00624ED0"/>
    <w:rsid w:val="00626ADE"/>
    <w:rsid w:val="00634C22"/>
    <w:rsid w:val="00636848"/>
    <w:rsid w:val="006371B1"/>
    <w:rsid w:val="006448C5"/>
    <w:rsid w:val="006654F7"/>
    <w:rsid w:val="00666963"/>
    <w:rsid w:val="0067053E"/>
    <w:rsid w:val="0067426D"/>
    <w:rsid w:val="006763E5"/>
    <w:rsid w:val="00677454"/>
    <w:rsid w:val="00683F90"/>
    <w:rsid w:val="00690849"/>
    <w:rsid w:val="00694C29"/>
    <w:rsid w:val="00696865"/>
    <w:rsid w:val="006A0D35"/>
    <w:rsid w:val="006B7EB6"/>
    <w:rsid w:val="006C0927"/>
    <w:rsid w:val="006C17A9"/>
    <w:rsid w:val="006C4B8B"/>
    <w:rsid w:val="006C5B10"/>
    <w:rsid w:val="006C698E"/>
    <w:rsid w:val="006C7AC4"/>
    <w:rsid w:val="006D4138"/>
    <w:rsid w:val="006D42DE"/>
    <w:rsid w:val="006D721F"/>
    <w:rsid w:val="006F173E"/>
    <w:rsid w:val="006F2BB5"/>
    <w:rsid w:val="006F4BB3"/>
    <w:rsid w:val="006F5A8C"/>
    <w:rsid w:val="006F5E5D"/>
    <w:rsid w:val="00700934"/>
    <w:rsid w:val="00707AFF"/>
    <w:rsid w:val="007119A6"/>
    <w:rsid w:val="00711AB6"/>
    <w:rsid w:val="00712CF6"/>
    <w:rsid w:val="007148E5"/>
    <w:rsid w:val="007153E5"/>
    <w:rsid w:val="00717735"/>
    <w:rsid w:val="00722E10"/>
    <w:rsid w:val="0072596D"/>
    <w:rsid w:val="00727E93"/>
    <w:rsid w:val="007335EB"/>
    <w:rsid w:val="00733762"/>
    <w:rsid w:val="00734215"/>
    <w:rsid w:val="0073505C"/>
    <w:rsid w:val="007407DF"/>
    <w:rsid w:val="00741034"/>
    <w:rsid w:val="0074136B"/>
    <w:rsid w:val="0074355B"/>
    <w:rsid w:val="00743F6D"/>
    <w:rsid w:val="00744759"/>
    <w:rsid w:val="007461C4"/>
    <w:rsid w:val="0074635E"/>
    <w:rsid w:val="0075066C"/>
    <w:rsid w:val="0075080C"/>
    <w:rsid w:val="00755FFD"/>
    <w:rsid w:val="007618EB"/>
    <w:rsid w:val="00761AFC"/>
    <w:rsid w:val="007647B6"/>
    <w:rsid w:val="00766198"/>
    <w:rsid w:val="00773B9B"/>
    <w:rsid w:val="00773D4D"/>
    <w:rsid w:val="00775B93"/>
    <w:rsid w:val="0079607F"/>
    <w:rsid w:val="007A435E"/>
    <w:rsid w:val="007B044E"/>
    <w:rsid w:val="007B08D6"/>
    <w:rsid w:val="007B2EA0"/>
    <w:rsid w:val="007C1987"/>
    <w:rsid w:val="007C1B1A"/>
    <w:rsid w:val="007C7157"/>
    <w:rsid w:val="007C7F3A"/>
    <w:rsid w:val="007D60DD"/>
    <w:rsid w:val="007D671C"/>
    <w:rsid w:val="007E093C"/>
    <w:rsid w:val="007E3D02"/>
    <w:rsid w:val="007E4115"/>
    <w:rsid w:val="007E4D2D"/>
    <w:rsid w:val="007F1563"/>
    <w:rsid w:val="007F559B"/>
    <w:rsid w:val="0080249E"/>
    <w:rsid w:val="0080647F"/>
    <w:rsid w:val="00807693"/>
    <w:rsid w:val="0081036A"/>
    <w:rsid w:val="00810B17"/>
    <w:rsid w:val="00811296"/>
    <w:rsid w:val="00812456"/>
    <w:rsid w:val="0081714C"/>
    <w:rsid w:val="008242DC"/>
    <w:rsid w:val="00825800"/>
    <w:rsid w:val="00826FB7"/>
    <w:rsid w:val="00832892"/>
    <w:rsid w:val="00834491"/>
    <w:rsid w:val="008344AC"/>
    <w:rsid w:val="00843EAE"/>
    <w:rsid w:val="0085163D"/>
    <w:rsid w:val="008602B2"/>
    <w:rsid w:val="00863181"/>
    <w:rsid w:val="0086368D"/>
    <w:rsid w:val="00865DC7"/>
    <w:rsid w:val="0087519C"/>
    <w:rsid w:val="008751E5"/>
    <w:rsid w:val="00883509"/>
    <w:rsid w:val="008A0E66"/>
    <w:rsid w:val="008A41D2"/>
    <w:rsid w:val="008B0A41"/>
    <w:rsid w:val="008B7E82"/>
    <w:rsid w:val="008D0E36"/>
    <w:rsid w:val="008D762D"/>
    <w:rsid w:val="008E1753"/>
    <w:rsid w:val="008E1C01"/>
    <w:rsid w:val="008F5272"/>
    <w:rsid w:val="008F7748"/>
    <w:rsid w:val="009009A4"/>
    <w:rsid w:val="0090203B"/>
    <w:rsid w:val="00905817"/>
    <w:rsid w:val="00910827"/>
    <w:rsid w:val="009139DA"/>
    <w:rsid w:val="009156D4"/>
    <w:rsid w:val="009177F8"/>
    <w:rsid w:val="009239F6"/>
    <w:rsid w:val="009240EC"/>
    <w:rsid w:val="00930836"/>
    <w:rsid w:val="00931F8E"/>
    <w:rsid w:val="00933A39"/>
    <w:rsid w:val="00936026"/>
    <w:rsid w:val="00936D8E"/>
    <w:rsid w:val="0094470B"/>
    <w:rsid w:val="009457A4"/>
    <w:rsid w:val="00952CCF"/>
    <w:rsid w:val="009543D4"/>
    <w:rsid w:val="00957DF1"/>
    <w:rsid w:val="00960BFB"/>
    <w:rsid w:val="009655FA"/>
    <w:rsid w:val="0097123A"/>
    <w:rsid w:val="0097743E"/>
    <w:rsid w:val="00982A33"/>
    <w:rsid w:val="009839EF"/>
    <w:rsid w:val="0099065C"/>
    <w:rsid w:val="009A01B7"/>
    <w:rsid w:val="009A263A"/>
    <w:rsid w:val="009A31EF"/>
    <w:rsid w:val="009A3AB0"/>
    <w:rsid w:val="009B0712"/>
    <w:rsid w:val="009B0F51"/>
    <w:rsid w:val="009B7826"/>
    <w:rsid w:val="009C29D8"/>
    <w:rsid w:val="009C4A37"/>
    <w:rsid w:val="009D1C3D"/>
    <w:rsid w:val="009D21D7"/>
    <w:rsid w:val="009D2725"/>
    <w:rsid w:val="009D3545"/>
    <w:rsid w:val="009E05B7"/>
    <w:rsid w:val="009E2120"/>
    <w:rsid w:val="009E6E79"/>
    <w:rsid w:val="009F0EEA"/>
    <w:rsid w:val="009F246B"/>
    <w:rsid w:val="009F30AB"/>
    <w:rsid w:val="009F51EE"/>
    <w:rsid w:val="009F6D0A"/>
    <w:rsid w:val="009F7530"/>
    <w:rsid w:val="009F7E19"/>
    <w:rsid w:val="00A00871"/>
    <w:rsid w:val="00A01462"/>
    <w:rsid w:val="00A01A18"/>
    <w:rsid w:val="00A03DFF"/>
    <w:rsid w:val="00A073DC"/>
    <w:rsid w:val="00A07953"/>
    <w:rsid w:val="00A10C35"/>
    <w:rsid w:val="00A20863"/>
    <w:rsid w:val="00A25DF8"/>
    <w:rsid w:val="00A274C6"/>
    <w:rsid w:val="00A3388F"/>
    <w:rsid w:val="00A341AA"/>
    <w:rsid w:val="00A45D91"/>
    <w:rsid w:val="00A460D0"/>
    <w:rsid w:val="00A52C1B"/>
    <w:rsid w:val="00A54207"/>
    <w:rsid w:val="00A601DC"/>
    <w:rsid w:val="00A61D16"/>
    <w:rsid w:val="00A64BFF"/>
    <w:rsid w:val="00A65CD9"/>
    <w:rsid w:val="00A704A8"/>
    <w:rsid w:val="00A71604"/>
    <w:rsid w:val="00A71BBD"/>
    <w:rsid w:val="00A71DAC"/>
    <w:rsid w:val="00A72DB7"/>
    <w:rsid w:val="00A73CC7"/>
    <w:rsid w:val="00A75539"/>
    <w:rsid w:val="00A80CA3"/>
    <w:rsid w:val="00A83F96"/>
    <w:rsid w:val="00A8648D"/>
    <w:rsid w:val="00A90434"/>
    <w:rsid w:val="00A930E7"/>
    <w:rsid w:val="00A97FCE"/>
    <w:rsid w:val="00AA1D1C"/>
    <w:rsid w:val="00AA26AA"/>
    <w:rsid w:val="00AA4138"/>
    <w:rsid w:val="00AB4A95"/>
    <w:rsid w:val="00AB56EA"/>
    <w:rsid w:val="00AC0145"/>
    <w:rsid w:val="00AC1436"/>
    <w:rsid w:val="00AD2A0A"/>
    <w:rsid w:val="00AD49E3"/>
    <w:rsid w:val="00AE2C2C"/>
    <w:rsid w:val="00AE5804"/>
    <w:rsid w:val="00AE6B80"/>
    <w:rsid w:val="00AF1681"/>
    <w:rsid w:val="00AF7ABA"/>
    <w:rsid w:val="00B07059"/>
    <w:rsid w:val="00B1000D"/>
    <w:rsid w:val="00B16D72"/>
    <w:rsid w:val="00B2292B"/>
    <w:rsid w:val="00B243BA"/>
    <w:rsid w:val="00B25220"/>
    <w:rsid w:val="00B331A3"/>
    <w:rsid w:val="00B350D9"/>
    <w:rsid w:val="00B4276A"/>
    <w:rsid w:val="00B430FD"/>
    <w:rsid w:val="00B44D46"/>
    <w:rsid w:val="00B4602F"/>
    <w:rsid w:val="00B50B4C"/>
    <w:rsid w:val="00B570E7"/>
    <w:rsid w:val="00B63602"/>
    <w:rsid w:val="00B63E9D"/>
    <w:rsid w:val="00B64922"/>
    <w:rsid w:val="00B64F14"/>
    <w:rsid w:val="00B660C6"/>
    <w:rsid w:val="00B660D3"/>
    <w:rsid w:val="00B7142B"/>
    <w:rsid w:val="00B72E39"/>
    <w:rsid w:val="00B738A1"/>
    <w:rsid w:val="00B73CBB"/>
    <w:rsid w:val="00B7400E"/>
    <w:rsid w:val="00B75E96"/>
    <w:rsid w:val="00B80640"/>
    <w:rsid w:val="00B90425"/>
    <w:rsid w:val="00BA1D53"/>
    <w:rsid w:val="00BA4499"/>
    <w:rsid w:val="00BA4CA0"/>
    <w:rsid w:val="00BA51F8"/>
    <w:rsid w:val="00BA6EBB"/>
    <w:rsid w:val="00BB0351"/>
    <w:rsid w:val="00BB1896"/>
    <w:rsid w:val="00BB5040"/>
    <w:rsid w:val="00BB598A"/>
    <w:rsid w:val="00BB60F1"/>
    <w:rsid w:val="00BC198C"/>
    <w:rsid w:val="00BC5236"/>
    <w:rsid w:val="00BC7DE1"/>
    <w:rsid w:val="00BD078D"/>
    <w:rsid w:val="00BD0E6C"/>
    <w:rsid w:val="00BD5421"/>
    <w:rsid w:val="00BE0F97"/>
    <w:rsid w:val="00BE3461"/>
    <w:rsid w:val="00BF0A75"/>
    <w:rsid w:val="00BF4DDE"/>
    <w:rsid w:val="00BF5B79"/>
    <w:rsid w:val="00BF73B7"/>
    <w:rsid w:val="00C104CD"/>
    <w:rsid w:val="00C143AC"/>
    <w:rsid w:val="00C208E7"/>
    <w:rsid w:val="00C26F4D"/>
    <w:rsid w:val="00C27059"/>
    <w:rsid w:val="00C27475"/>
    <w:rsid w:val="00C27BF7"/>
    <w:rsid w:val="00C30C1A"/>
    <w:rsid w:val="00C31D3A"/>
    <w:rsid w:val="00C4083E"/>
    <w:rsid w:val="00C410F8"/>
    <w:rsid w:val="00C423A3"/>
    <w:rsid w:val="00C45D25"/>
    <w:rsid w:val="00C473C7"/>
    <w:rsid w:val="00C51CA9"/>
    <w:rsid w:val="00C522A2"/>
    <w:rsid w:val="00C53FEE"/>
    <w:rsid w:val="00C55E6C"/>
    <w:rsid w:val="00C654A1"/>
    <w:rsid w:val="00C66BC4"/>
    <w:rsid w:val="00C704D7"/>
    <w:rsid w:val="00C71A73"/>
    <w:rsid w:val="00C72A04"/>
    <w:rsid w:val="00C73454"/>
    <w:rsid w:val="00C76DF0"/>
    <w:rsid w:val="00C8132B"/>
    <w:rsid w:val="00C85958"/>
    <w:rsid w:val="00C9766C"/>
    <w:rsid w:val="00C97BBE"/>
    <w:rsid w:val="00CA06B0"/>
    <w:rsid w:val="00CA79FF"/>
    <w:rsid w:val="00CB6E8A"/>
    <w:rsid w:val="00CB6EEE"/>
    <w:rsid w:val="00CC002C"/>
    <w:rsid w:val="00CC360A"/>
    <w:rsid w:val="00CC6844"/>
    <w:rsid w:val="00CC68D2"/>
    <w:rsid w:val="00CD376B"/>
    <w:rsid w:val="00CD4029"/>
    <w:rsid w:val="00CD5771"/>
    <w:rsid w:val="00CE124B"/>
    <w:rsid w:val="00CE3864"/>
    <w:rsid w:val="00CF7954"/>
    <w:rsid w:val="00D12189"/>
    <w:rsid w:val="00D129E3"/>
    <w:rsid w:val="00D13DAC"/>
    <w:rsid w:val="00D22A88"/>
    <w:rsid w:val="00D23B36"/>
    <w:rsid w:val="00D268BB"/>
    <w:rsid w:val="00D31542"/>
    <w:rsid w:val="00D327A8"/>
    <w:rsid w:val="00D339A4"/>
    <w:rsid w:val="00D451F7"/>
    <w:rsid w:val="00D50584"/>
    <w:rsid w:val="00D52316"/>
    <w:rsid w:val="00D554A2"/>
    <w:rsid w:val="00D56C3E"/>
    <w:rsid w:val="00D575F6"/>
    <w:rsid w:val="00D57E35"/>
    <w:rsid w:val="00D64100"/>
    <w:rsid w:val="00D65F90"/>
    <w:rsid w:val="00D71312"/>
    <w:rsid w:val="00D72578"/>
    <w:rsid w:val="00D737DE"/>
    <w:rsid w:val="00D77E75"/>
    <w:rsid w:val="00D859BD"/>
    <w:rsid w:val="00D85F1B"/>
    <w:rsid w:val="00D93274"/>
    <w:rsid w:val="00D96F14"/>
    <w:rsid w:val="00D97B23"/>
    <w:rsid w:val="00DA428E"/>
    <w:rsid w:val="00DA5A68"/>
    <w:rsid w:val="00DA7431"/>
    <w:rsid w:val="00DB3251"/>
    <w:rsid w:val="00DB46C9"/>
    <w:rsid w:val="00DC10A6"/>
    <w:rsid w:val="00DC30FB"/>
    <w:rsid w:val="00DC4163"/>
    <w:rsid w:val="00DC644F"/>
    <w:rsid w:val="00DC686F"/>
    <w:rsid w:val="00DC68F1"/>
    <w:rsid w:val="00DD6B05"/>
    <w:rsid w:val="00DD79F4"/>
    <w:rsid w:val="00DE149E"/>
    <w:rsid w:val="00DE4C51"/>
    <w:rsid w:val="00DE70DF"/>
    <w:rsid w:val="00DF1499"/>
    <w:rsid w:val="00DF1532"/>
    <w:rsid w:val="00DF650F"/>
    <w:rsid w:val="00DF753F"/>
    <w:rsid w:val="00E01BE6"/>
    <w:rsid w:val="00E036EE"/>
    <w:rsid w:val="00E05E1D"/>
    <w:rsid w:val="00E13DA5"/>
    <w:rsid w:val="00E14D13"/>
    <w:rsid w:val="00E1583D"/>
    <w:rsid w:val="00E22EEB"/>
    <w:rsid w:val="00E277F1"/>
    <w:rsid w:val="00E334BB"/>
    <w:rsid w:val="00E3451D"/>
    <w:rsid w:val="00E34645"/>
    <w:rsid w:val="00E52045"/>
    <w:rsid w:val="00E57DD1"/>
    <w:rsid w:val="00E66778"/>
    <w:rsid w:val="00E679CA"/>
    <w:rsid w:val="00E76187"/>
    <w:rsid w:val="00E80195"/>
    <w:rsid w:val="00E84496"/>
    <w:rsid w:val="00E84EE4"/>
    <w:rsid w:val="00E85B43"/>
    <w:rsid w:val="00E96128"/>
    <w:rsid w:val="00E9745D"/>
    <w:rsid w:val="00EB0980"/>
    <w:rsid w:val="00EB0BBC"/>
    <w:rsid w:val="00EB4E7B"/>
    <w:rsid w:val="00EB6640"/>
    <w:rsid w:val="00EC11E9"/>
    <w:rsid w:val="00EC448A"/>
    <w:rsid w:val="00EC59BF"/>
    <w:rsid w:val="00EC7046"/>
    <w:rsid w:val="00EC7F24"/>
    <w:rsid w:val="00ED4BF1"/>
    <w:rsid w:val="00ED5698"/>
    <w:rsid w:val="00ED73E4"/>
    <w:rsid w:val="00EE0363"/>
    <w:rsid w:val="00EE1140"/>
    <w:rsid w:val="00F00850"/>
    <w:rsid w:val="00F046B1"/>
    <w:rsid w:val="00F04845"/>
    <w:rsid w:val="00F10699"/>
    <w:rsid w:val="00F109B3"/>
    <w:rsid w:val="00F16AE7"/>
    <w:rsid w:val="00F21603"/>
    <w:rsid w:val="00F23A0F"/>
    <w:rsid w:val="00F247D7"/>
    <w:rsid w:val="00F25F70"/>
    <w:rsid w:val="00F26C42"/>
    <w:rsid w:val="00F373C2"/>
    <w:rsid w:val="00F40448"/>
    <w:rsid w:val="00F41FB5"/>
    <w:rsid w:val="00F44BDB"/>
    <w:rsid w:val="00F50B27"/>
    <w:rsid w:val="00F50CD6"/>
    <w:rsid w:val="00F5237C"/>
    <w:rsid w:val="00F52650"/>
    <w:rsid w:val="00F67214"/>
    <w:rsid w:val="00F70F57"/>
    <w:rsid w:val="00F74EAA"/>
    <w:rsid w:val="00F805FF"/>
    <w:rsid w:val="00F81BD7"/>
    <w:rsid w:val="00F84E2F"/>
    <w:rsid w:val="00F97A9E"/>
    <w:rsid w:val="00FA1DC7"/>
    <w:rsid w:val="00FA281C"/>
    <w:rsid w:val="00FA4FB1"/>
    <w:rsid w:val="00FB01E6"/>
    <w:rsid w:val="00FB1389"/>
    <w:rsid w:val="00FC348E"/>
    <w:rsid w:val="00FC5CEC"/>
    <w:rsid w:val="00FD1582"/>
    <w:rsid w:val="00FD2663"/>
    <w:rsid w:val="00FD4E98"/>
    <w:rsid w:val="00FE18FF"/>
    <w:rsid w:val="00FE3026"/>
    <w:rsid w:val="00FF0526"/>
    <w:rsid w:val="00FF281F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  <w:style w:type="paragraph" w:styleId="af4">
    <w:name w:val="Normal (Web)"/>
    <w:basedOn w:val="a"/>
    <w:locked/>
    <w:rsid w:val="004E1FEE"/>
  </w:style>
  <w:style w:type="paragraph" w:customStyle="1" w:styleId="11">
    <w:name w:val="Обычный1"/>
    <w:uiPriority w:val="99"/>
    <w:rsid w:val="007E3D02"/>
    <w:pPr>
      <w:widowControl w:val="0"/>
      <w:ind w:firstLine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  <w:style w:type="paragraph" w:styleId="af4">
    <w:name w:val="Normal (Web)"/>
    <w:basedOn w:val="a"/>
    <w:locked/>
    <w:rsid w:val="004E1FEE"/>
  </w:style>
  <w:style w:type="paragraph" w:customStyle="1" w:styleId="11">
    <w:name w:val="Обычный1"/>
    <w:uiPriority w:val="99"/>
    <w:rsid w:val="007E3D02"/>
    <w:pPr>
      <w:widowControl w:val="0"/>
      <w:ind w:firstLine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DE6D-0085-478E-91BC-DEB16CD1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уу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Pavlenko_YV</cp:lastModifiedBy>
  <cp:revision>8</cp:revision>
  <cp:lastPrinted>2017-03-03T08:42:00Z</cp:lastPrinted>
  <dcterms:created xsi:type="dcterms:W3CDTF">2018-02-20T12:53:00Z</dcterms:created>
  <dcterms:modified xsi:type="dcterms:W3CDTF">2018-02-21T13:16:00Z</dcterms:modified>
</cp:coreProperties>
</file>